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2B" w:rsidRDefault="00974804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7pt;margin-top:-59.55pt;width:533.55pt;height:817pt;z-index:251676672;mso-position-horizontal-relative:text;mso-position-vertical-relative:text;mso-width-relative:page;mso-height-relative:page">
            <v:imagedata r:id="rId9" o:title="ปกโหลด (1)"/>
          </v:shape>
        </w:pict>
      </w: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4C777F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462AD3" w:rsidRDefault="00462AD3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เอกสารรายละเอียดการประเมินคุณธรรมและความโปร่งใสในการดำเนินงานของหน่วยงานภาครัฐ </w:t>
      </w:r>
      <w:r w:rsidR="00217C40">
        <w:rPr>
          <w:rFonts w:ascii="TH SarabunPSK" w:hAnsi="TH SarabunPSK" w:cs="TH SarabunPSK" w:hint="cs"/>
          <w:sz w:val="32"/>
          <w:szCs w:val="32"/>
          <w:cs/>
        </w:rPr>
        <w:t>(</w:t>
      </w:r>
      <w:r w:rsidR="00217C40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 xml:space="preserve">2563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ฉบับนี้ ประกอบไปด้วยเนื้อหาที่เกี่ยวข้องกับการประเมิน </w:t>
      </w:r>
      <w:r w:rsidR="000547C8">
        <w:rPr>
          <w:rFonts w:ascii="TH SarabunPSK" w:hAnsi="TH SarabunPSK" w:cs="TH SarabunPSK"/>
          <w:sz w:val="32"/>
          <w:szCs w:val="32"/>
        </w:rPr>
        <w:t xml:space="preserve">ITA </w:t>
      </w:r>
      <w:r>
        <w:rPr>
          <w:rFonts w:ascii="TH SarabunPSK" w:hAnsi="TH SarabunPSK" w:cs="TH SarabunPSK" w:hint="cs"/>
          <w:sz w:val="32"/>
          <w:szCs w:val="32"/>
          <w:cs/>
        </w:rPr>
        <w:t>ทั้งข้อมูลพื้นฐานของการประเมิน ระเบียบวิธีในการประเมิน หลักเกณฑ์การประเมินผล</w:t>
      </w:r>
      <w:r w:rsidR="000547C8">
        <w:rPr>
          <w:rFonts w:ascii="TH SarabunPSK" w:hAnsi="TH SarabunPSK" w:cs="TH SarabunPSK"/>
          <w:sz w:val="32"/>
          <w:szCs w:val="32"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ประเด็นในการประเมิน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วิธีการประเมินผ่านระบบ </w:t>
      </w:r>
      <w:r>
        <w:rPr>
          <w:rFonts w:ascii="TH SarabunPSK" w:hAnsi="TH SarabunPSK" w:cs="TH SarabunPSK"/>
          <w:sz w:val="32"/>
          <w:szCs w:val="32"/>
        </w:rPr>
        <w:t xml:space="preserve">ITAS </w:t>
      </w:r>
      <w:r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ให้หน่วยงานภาครัฐที่รับการประเมินได้ใช้ในการศึกษารายละเอียดและเตรียมความพร้อมสำหรับการประเมิน</w:t>
      </w:r>
    </w:p>
    <w:p w:rsidR="004C777F" w:rsidRPr="004C628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การประเมิน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 xml:space="preserve"> ITA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ประจำปีงบประมาณ พ.ศ. </w:t>
      </w:r>
      <w:r w:rsidRPr="004C628E">
        <w:rPr>
          <w:rFonts w:ascii="TH SarabunPSK" w:hAnsi="TH SarabunPSK" w:cs="TH SarabunPSK"/>
          <w:spacing w:val="-4"/>
          <w:sz w:val="32"/>
          <w:szCs w:val="32"/>
        </w:rPr>
        <w:t>2563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547C8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เป็นไปภายใต้แนวคิด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“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>Open to Transparency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 w:rsidR="00217C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ที่มาจากการ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2 ประการ คือ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เปิดเผยข้อมูล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ของหน่วยงานภาครัฐเพื่อให้สาธารณชนได้รับทราบและสามารถตรวจสอบการดำเนินงานได้ และ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เปิดโอกาส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ให้ผู้มีส่วนได้ส่วนเสียของหน่วยงานภาครัฐ ทั้งเจ้าหน้าที่ภายในหน่วยงาน และประชาชนผู้รับบริการหรือติดต่อกับหน่วยงานภาครัฐได้เข้ามามีส่วนร่วมประเมินหรือแสดงความเห็นต่อหน่วยงานภาครัฐผ่าน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ทั้ง 2 ประการข้างต้นนั้นจะช่วยส่งเสริมให้หน่วยงานภาครัฐมีความ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 xml:space="preserve">โปร่งใสและนำไปสู่การต่อต้านการทุจริตและประพฤติมิชอบของทุกภาคส่วน </w:t>
      </w:r>
    </w:p>
    <w:p w:rsidR="004C777F" w:rsidRPr="004C777F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 ITA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2563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ไม่ได้มุ่งเน้นให้หน่วยงานที่เข้ารับการประเมินปฏิบัติ</w:t>
      </w:r>
      <w:r w:rsidR="000547C8" w:rsidRPr="004C628E">
        <w:rPr>
          <w:rFonts w:ascii="TH SarabunPSK" w:hAnsi="TH SarabunPSK" w:cs="TH SarabunPSK" w:hint="cs"/>
          <w:sz w:val="32"/>
          <w:szCs w:val="32"/>
          <w:cs/>
        </w:rPr>
        <w:t>เพียง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เพื่อให้ได้รับผลการประเมินที่สูงขึ้นเพียงเท่านั้น แต่มุ่งหวังให้หน่วยงานภาครัฐได้มีการปรับปรุงพัฒนาตนเองในด้านคุณธรรมและความโปร่งใสเพื่อให้เกิด</w:t>
      </w:r>
      <w:proofErr w:type="spellStart"/>
      <w:r w:rsidRPr="004C628E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บาลในหน่วยงานภาครัฐ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มีการดำเนินงานที่มุ่งให้เกิดประโยชน์ต่อประชาชนและส่วนรวมเป็นสำคัญ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และลดโอกาสที่จะเกิดการทุจริตและประพฤติมิชอบในหน่วยงานภาครัฐ</w:t>
      </w:r>
      <w:r w:rsidR="00217C40" w:rsidRPr="004C6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</w:t>
      </w:r>
      <w:r w:rsidR="004C628E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หน่วยงานภาครัฐสามารถ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บรรลุตามเป้าหมายที่กำหนดไว้ในแผนแม่บทภายใต้ยุทธศาสตร์ชาติ ประเด็น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21 การต่อต้านการทุจริตและประพฤติมิชอบ (พ.ศ. 2561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2580) 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สำนักประเมินคุณธรรมและความโปร่งใส</w:t>
      </w:r>
    </w:p>
    <w:p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7B12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217C40" w:rsidP="008E3D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62AD3" w:rsidRPr="008E3D4E" w:rsidRDefault="00462AD3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ข้อมูลพื้นฐานของการประเมิน</w:t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ความเป็นมา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1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2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ระเบียบวิธีการประเมิน</w:t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  <w:t>4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แหล่งข้อมูลในการประเมิน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เครื่องมือในการประเมิน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:rsidR="00217C40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2.3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กลุ่มตัวอย่างในการเก็บรวบรวมข้อมูล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2.4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4C628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หลักเกณฑ์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การประมวลผลคะแนน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คะแนนและระดับผลคะแนน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ผลการประเมินตามเป้าหมาย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กรอบระยะเวลาการประเมิน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10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Pr="008E3D4E">
        <w:rPr>
          <w:rFonts w:ascii="TH SarabunPSK" w:hAnsi="TH SarabunPSK" w:cs="TH SarabunPSK"/>
          <w:sz w:val="32"/>
          <w:szCs w:val="32"/>
        </w:rPr>
        <w:t xml:space="preserve">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12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การใช้อำนาจ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14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การใช้ทรัพย์สินของราชการ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15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17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คุณภาพการดำเนินงาน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18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ประสิทธิภาพการสื่อสาร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20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การปรับปรุงระบบการทำงาน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24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30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วิธีการดำเนินการประเมินผ่านระบบ </w:t>
      </w:r>
      <w:r w:rsidRPr="00462AD3">
        <w:rPr>
          <w:rFonts w:ascii="TH SarabunPSK" w:hAnsi="TH SarabunPSK" w:cs="TH SarabunPSK"/>
          <w:b/>
          <w:bCs/>
          <w:sz w:val="32"/>
          <w:szCs w:val="32"/>
        </w:rPr>
        <w:t>ITAS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33</w:t>
      </w:r>
    </w:p>
    <w:p w:rsidR="004C1C0E" w:rsidRDefault="004C1C0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  <w:t>42</w:t>
      </w:r>
    </w:p>
    <w:p w:rsidR="00637FE2" w:rsidRPr="00637FE2" w:rsidRDefault="004C1C0E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>รายชื่อหน่วยงานภาครัฐที่เข้าร่วมประเมิน</w:t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/>
          <w:sz w:val="32"/>
          <w:szCs w:val="32"/>
        </w:rPr>
        <w:t>42</w:t>
      </w:r>
    </w:p>
    <w:p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 xml:space="preserve">รายชื่อคณะกรรมการ </w:t>
      </w:r>
      <w:r w:rsidRPr="00637FE2">
        <w:rPr>
          <w:rFonts w:ascii="TH SarabunPSK" w:hAnsi="TH SarabunPSK" w:cs="TH SarabunPSK"/>
          <w:sz w:val="32"/>
          <w:szCs w:val="32"/>
        </w:rPr>
        <w:t>ITA</w:t>
      </w:r>
      <w:r w:rsidR="00AF5D76">
        <w:rPr>
          <w:rFonts w:ascii="TH SarabunPSK" w:hAnsi="TH SarabunPSK" w:cs="TH SarabunPSK"/>
          <w:sz w:val="32"/>
          <w:szCs w:val="32"/>
        </w:rPr>
        <w:t xml:space="preserve"> </w:t>
      </w:r>
      <w:r w:rsidR="00AF5D76">
        <w:rPr>
          <w:rFonts w:ascii="TH SarabunPSK" w:hAnsi="TH SarabunPSK" w:cs="TH SarabunPSK" w:hint="cs"/>
          <w:sz w:val="32"/>
          <w:szCs w:val="32"/>
          <w:cs/>
        </w:rPr>
        <w:t xml:space="preserve">และคณะอนุกรรมการกำกับและพัฒนา </w:t>
      </w:r>
      <w:r w:rsidR="004B3496">
        <w:rPr>
          <w:rFonts w:ascii="TH SarabunPSK" w:hAnsi="TH SarabunPSK" w:cs="TH SarabunPSK"/>
          <w:sz w:val="32"/>
          <w:szCs w:val="32"/>
        </w:rPr>
        <w:t>ITA</w:t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  <w:t>53</w:t>
      </w:r>
    </w:p>
    <w:p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637FE2" w:rsidRPr="00637FE2" w:rsidSect="00D719BE">
          <w:headerReference w:type="even" r:id="rId10"/>
          <w:footerReference w:type="even" r:id="rId11"/>
          <w:footerReference w:type="default" r:id="rId12"/>
          <w:pgSz w:w="11907" w:h="16839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:rsidR="00364FA1" w:rsidRPr="004F1324" w:rsidRDefault="00364FA1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ข้อมูลพื้นฐานของการประเมิ</w:t>
      </w:r>
      <w:bookmarkStart w:id="0" w:name="_GoBack"/>
      <w:bookmarkEnd w:id="0"/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</w:p>
    <w:p w:rsidR="007C4817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 xml:space="preserve">1.1 </w:t>
      </w:r>
      <w:r w:rsidR="003A7501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</w:p>
    <w:p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“การประเมินคุณธรรมและความโปร่งใสในการดำเนินงานของหน่วยงานภาครัฐ (</w:t>
      </w:r>
      <w:r w:rsidRPr="004F1324">
        <w:rPr>
          <w:rFonts w:ascii="TH SarabunPSK" w:hAnsi="TH SarabunPSK" w:cs="TH SarabunPSK"/>
          <w:sz w:val="32"/>
          <w:szCs w:val="32"/>
        </w:rPr>
        <w:t>Integrity and Transparency Assessment: ITA)</w:t>
      </w:r>
      <w:r w:rsidRPr="004F1324">
        <w:rPr>
          <w:rFonts w:ascii="TH SarabunPSK" w:hAnsi="TH SarabunPSK" w:cs="TH SarabunPSK"/>
          <w:sz w:val="32"/>
          <w:szCs w:val="32"/>
          <w:cs/>
        </w:rPr>
        <w:t>”</w:t>
      </w:r>
    </w:p>
    <w:p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F56425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6425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ได้เริ่</w:t>
      </w:r>
      <w:r w:rsidR="00311927" w:rsidRPr="004F1324">
        <w:rPr>
          <w:rFonts w:ascii="TH SarabunPSK" w:hAnsi="TH SarabunPSK" w:cs="TH SarabunPSK"/>
          <w:sz w:val="32"/>
          <w:szCs w:val="32"/>
          <w:cs/>
        </w:rPr>
        <w:t>มดำเนินการในปีงบประมาณ พ.ศ. 255</w:t>
      </w:r>
      <w:r w:rsidR="00F56425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เป็นต้นมาจนถึงปัจจุบัน และมีการขยายขอบเขตและพัฒนาให้มีประสิทธิภาพมาก</w:t>
      </w:r>
      <w:r w:rsidRPr="004F1324">
        <w:rPr>
          <w:rFonts w:ascii="TH SarabunPSK" w:hAnsi="TH SarabunPSK" w:cs="TH SarabunPSK"/>
          <w:spacing w:val="-4"/>
          <w:sz w:val="32"/>
          <w:szCs w:val="32"/>
          <w:cs/>
        </w:rPr>
        <w:t>ยิ่งขึ้นตามลำดับ ทั้งนี้ คณะรัฐมนตรีได้มีมติเมื่อวันที่ 23 มกราคม 2561 เห็นชอบให้หน่วยงานภาครัฐทุกหน่วยงาน</w:t>
      </w:r>
      <w:r w:rsidRPr="004F1324">
        <w:rPr>
          <w:rFonts w:ascii="TH SarabunPSK" w:hAnsi="TH SarabunPSK" w:cs="TH SarabunPSK"/>
          <w:spacing w:val="4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pacing w:val="8"/>
          <w:sz w:val="32"/>
          <w:szCs w:val="32"/>
          <w:cs/>
        </w:rPr>
        <w:t>ความร่วมมือและเข้าร่วมการประเมินคุณธรรมและความโปร่งใสในการดำเนินงานของหน่วยงานภาครัฐ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 2561</w:t>
      </w:r>
      <w:r w:rsidRPr="004F1324">
        <w:rPr>
          <w:rFonts w:ascii="TH SarabunPSK" w:hAnsi="TH SarabunPSK" w:cs="TH SarabunPSK"/>
          <w:sz w:val="32"/>
          <w:szCs w:val="32"/>
        </w:rPr>
        <w:t xml:space="preserve"> – </w:t>
      </w:r>
      <w:r w:rsidRPr="004F1324">
        <w:rPr>
          <w:rFonts w:ascii="TH SarabunPSK" w:hAnsi="TH SarabunPSK" w:cs="TH SarabunPSK"/>
          <w:sz w:val="32"/>
          <w:szCs w:val="32"/>
          <w:cs/>
        </w:rPr>
        <w:t>2564 โดยใช้แนวทางและเครื่องมือการประ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>เมินตามที่สำนักงาน ป.ป.ช. กำหนด</w:t>
      </w:r>
    </w:p>
    <w:p w:rsidR="007C4817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ต่อมา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>สำนักงาน ป.ป.ช. ได้ศึกษา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ทบทวน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 xml:space="preserve">รายละเอียดแนวทางการประเมินคุณธรรมและความโปร่งใสในการดำเนินงานของหน่วยงานภาครัฐ โดยมุ่งเน้นการออกแบบการขับเคลื่อนการประเมินอย่างเป็นระบบ ลดภาระของหน่วยงานที่เกี่ยวข้อง ลดการใช้จ่ายงบประมาณ และเพิ่มประสิทธิภาพของการป้องกันการทุจริตเชิงรุก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ประกอบกับได้พัฒนา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6462B0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ซึ่งเป็นศูนย์กลางในการเก็บรวบรวมข้อมูลที่ทันสมัย สามารถบริหารจัดการข้อมูลได้อย่างรวดเร็ว และทำให้การดำเนินการประเมินสามารถทำได้อย่างรวดเร็วและเป็นมาตรฐานเดียวกันทั่วประเทศ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การประเมินรูปแบบใหม่นี้ได้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เริ่มทดลองใช้นำร่องในการประเมินสำหรับองค์กรปกครองส่วนท้องถิ่น ในปีงบประมาณ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และใช้ในการประเมินหน่วยงานภาครัฐทั่วประเทศ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อย่างเป็นมาตรฐานเดียวกัน ในปีงบประมาณ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2562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ที่ผ่านมา และประสบความสำเร็จเป็นอย่างมาก โดยเฉพาะการมีส่วนทำให้หน่วยงานภาครัฐหันมาให้ความสำคัญกับการกำกับดูแลการดำเนินงานให้มีคุณธรรม ทั้งการบริหารงานภายในหน่วยงาน และการดำเนินงานตามภารกิจของหน่วยงานให้เกิดประโยชน์สูงสุดต่อผู้มารับบริการ ประชาชน และสังคม รวมไปถึงกระตุ้นให้หน่วยงานภาครัฐ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z w:val="32"/>
          <w:szCs w:val="32"/>
          <w:cs/>
        </w:rPr>
        <w:t>ความสำคัญต่อข้อมูล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ที่จะต้องมีการเปิดเผยต่อสาธารณชน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:rsidR="00F56425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จากความสำคัญของการประเมิน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ข้างต้น ทำให้แผนแม่บทภายใต้ยุทธศาสตร์ชาติ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 xml:space="preserve">21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การต่อต้านการทุจริตและประพฤติมิชอบ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ได้นำผลการประเมิน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ไปกำหนดตัวชี้วัดและค่าเป้าหมายของแผนแม่บทฯ โดยในระยะแรก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กำหนดค่าเป้าหมายให้หน่วยงานภาครัฐที่มีผลการประเมินผ่านเกณฑ์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คะแนนขึ้นไป) ไม่น้อยกว่าร้อยละ </w:t>
      </w:r>
      <w:r w:rsidRPr="004F1324">
        <w:rPr>
          <w:rFonts w:ascii="TH SarabunPSK" w:hAnsi="TH SarabunPSK" w:cs="TH SarabunPSK"/>
          <w:sz w:val="32"/>
          <w:szCs w:val="32"/>
        </w:rPr>
        <w:t>80</w:t>
      </w:r>
    </w:p>
    <w:p w:rsidR="00364FA1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ยังคงใช้กรอบแนวทางการประเมินเช่นเดียวกับการประเมิน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2562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ที่ผ่านมา เพื่อให้หน่วยงานภาครัฐที่เข้ารับการประเมินได้มีการปรับปรุงพัฒนาอย่างเชื่อมโยงและต่อเนื่อง และทำให้เห็นพัฒนาการในด้านคุณธรรมและความโปร่งใสของหน่วยงานภาครัฐได้อย่างชัดเจน อย่างไรก็ตาม 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>มีการปรับปรุงในรายละเอียดของระเบียบวิธีการประเมินและประเด็นการประเมินเล็กน้อย เพื่อแก้ไขปรับปรุงข้อจำกัดของการประเมินให้มีประสิทธิภาพมากยิ่งขึ้น</w:t>
      </w:r>
      <w:r w:rsidR="000F2CD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F2CD4" w:rsidRPr="004F1324">
        <w:rPr>
          <w:rFonts w:ascii="TH SarabunPSK" w:hAnsi="TH SarabunPSK" w:cs="TH SarabunPSK"/>
          <w:sz w:val="32"/>
          <w:szCs w:val="32"/>
          <w:cs/>
        </w:rPr>
        <w:t>ส่งเสริมให้ประชาชนมีส่วนร่วมในการประเมินมากยิ่งขึ้น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 ซึ่งจะส่งผลให้การประเมิน</w:t>
      </w:r>
      <w:r w:rsidR="005403A1" w:rsidRPr="004F1324">
        <w:rPr>
          <w:rFonts w:ascii="TH SarabunPSK" w:hAnsi="TH SarabunPSK" w:cs="TH SarabunPSK"/>
          <w:sz w:val="32"/>
          <w:szCs w:val="32"/>
        </w:rPr>
        <w:t xml:space="preserve"> ITA 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เป็นเครื่องมือให้ประชาชนได้มีส่วนร่วมในการปรับปรุงแก้ไขระบบการบริหารราชการของหน่วยงานภาครัฐ และมีผลการประเมินที่มาจากมุมมองของประชาชนอย่างรอบด้านทั้งด้านการรับรู้และค</w:t>
      </w:r>
      <w:r w:rsidR="005248BC" w:rsidRPr="004F1324">
        <w:rPr>
          <w:rFonts w:ascii="TH SarabunPSK" w:hAnsi="TH SarabunPSK" w:cs="TH SarabunPSK"/>
          <w:sz w:val="32"/>
          <w:szCs w:val="32"/>
          <w:cs/>
        </w:rPr>
        <w:t>วามสามารถในการเข้าถึงข้อมูลสาธาร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ณะได้อย่างชัดเจนมากยิ่งขึ้น</w:t>
      </w:r>
      <w:r w:rsidR="006A5EE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6A5EE4" w:rsidRPr="004F1324">
        <w:rPr>
          <w:rFonts w:ascii="TH SarabunPSK" w:hAnsi="TH SarabunPSK" w:cs="TH SarabunPSK"/>
          <w:sz w:val="32"/>
          <w:szCs w:val="32"/>
          <w:cs/>
        </w:rPr>
        <w:t>รวมไปถึงการปรับปรุงเนื้อหาในคู่มือฉบับนี้ให้มีความชัดเจนมากยิ่งขึ้นอีกด้วย</w:t>
      </w:r>
    </w:p>
    <w:p w:rsidR="002F307B" w:rsidRPr="004F1324" w:rsidRDefault="002F307B" w:rsidP="00F240E4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1.2 หน่วยงาน</w:t>
      </w:r>
      <w:r w:rsidR="006E2732" w:rsidRPr="004F1324">
        <w:rPr>
          <w:rFonts w:ascii="TH SarabunPSK" w:hAnsi="TH SarabunPSK" w:cs="TH SarabunPSK"/>
          <w:b/>
          <w:bCs/>
          <w:sz w:val="36"/>
          <w:szCs w:val="36"/>
          <w:cs/>
        </w:rPr>
        <w:t>ที่เกี่ยวข้องใน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</w:t>
      </w:r>
    </w:p>
    <w:p w:rsidR="002F307B" w:rsidRPr="004F1324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ในการขับเคลื่อนการประเมิน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="002864ED"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DC317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4F1324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ให้สามารถดำเนินการได้อย่างเรียบร้อยและเป็นไปตามกรอบระยะเวลาที่กำหนด ประกอบด้วย</w:t>
      </w:r>
    </w:p>
    <w:p w:rsidR="007F7159" w:rsidRPr="00054096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สำนั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กงาน ป.ป.ช. จะเป็นหน่วยงานศูนย์กลางในการดำเนินการประเมินในภาพรวม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 xml:space="preserve"> โดยมีหน้าที่ในการกำหนดกลไกและกระบวนการในการขับเคลื่อนการประเมินคุณธรรมและความโปร่งใสในการดำเนินงานของหน่วยงานภาครัฐ รวมไปถึงหลักการและหลักเกณฑ์ต่างๆ ในการประเมิน การกำกับติดตามการประเมิน และการดำเนินการต่อผลการประเมินเพื่อนำเสนอต่อ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คณะกรรมการและ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7C4817" w:rsidRPr="00054096" w:rsidRDefault="00054096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หน่วยงานกำกับติดตามการประเมิน ประกอบด้วย 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คณะกรรมการป้องกันและปราบปรามการทุจริตในภาครัฐ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สำนักงานคณะกรรมการนโยบายรัฐวิสาหกิจ สำนักงานปลัดกระทรวงการอุดมศึกษา วิทยาศาสตร์ วิจัยและนวัตกรรม 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ทั้งในระดับส่วนกลางและในระดับพื้นที่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จะมีบทบาทในการร่วม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กำหนดแนวทาง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และร่วม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กำกับติดตามการประเมิน รวมไปถึงการประสานงานในระหว่างกระบวนการต่างๆ ในการประเมินแก่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หน่วยงานภายใต้การกำกับดูแลของตนเอง</w:t>
      </w:r>
    </w:p>
    <w:p w:rsidR="007F7159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คณะที่ปรึกษาการประเมิน จะเป็นกลุ่มคณะที่มีบทบาทหน้าที่ในการให้คำปรึกษาแก่หน่วยงานที่เข้ารับการประเมินอย่างใกล้ชิด ทั้งในด้านการดำเนินการประเมินและในด้านเนื้อหาในการประเมิน รวมไปถึงทำหน้าที่ใ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นการดำเนินการเก็บรวบรวมข้อมูล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054096">
        <w:rPr>
          <w:rFonts w:ascii="TH SarabunPSK" w:hAnsi="TH SarabunPSK" w:cs="TH SarabunPSK"/>
          <w:sz w:val="32"/>
          <w:szCs w:val="32"/>
          <w:cs/>
        </w:rPr>
        <w:t>ตรวจสอบและให้คะแนนตามแบบสำรวจที่กำหนด</w:t>
      </w:r>
    </w:p>
    <w:p w:rsidR="002F307B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หน่วยงานภาครัฐที่เข้ารับ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CF0792" w:rsidRPr="00054096">
        <w:rPr>
          <w:rFonts w:ascii="TH SarabunPSK" w:hAnsi="TH SarabunPSK" w:cs="TH SarabunPSK"/>
          <w:sz w:val="32"/>
          <w:szCs w:val="32"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มีจำนวน</w:t>
      </w:r>
      <w:r w:rsidR="00CF0792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 xml:space="preserve">รวมทั้งสิ้น </w:t>
      </w:r>
      <w:r w:rsidR="0087159F" w:rsidRPr="00054096">
        <w:rPr>
          <w:rFonts w:ascii="TH SarabunPSK" w:hAnsi="TH SarabunPSK" w:cs="TH SarabunPSK"/>
          <w:sz w:val="32"/>
          <w:szCs w:val="32"/>
          <w:cs/>
        </w:rPr>
        <w:t>8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>,</w:t>
      </w:r>
      <w:r w:rsidR="000C1C69" w:rsidRPr="00054096">
        <w:rPr>
          <w:rFonts w:ascii="TH SarabunPSK" w:hAnsi="TH SarabunPSK" w:cs="TH SarabunPSK"/>
          <w:sz w:val="32"/>
          <w:szCs w:val="32"/>
          <w:cs/>
        </w:rPr>
        <w:t>30</w:t>
      </w:r>
      <w:r w:rsidR="00064DFF">
        <w:rPr>
          <w:rFonts w:ascii="TH SarabunPSK" w:hAnsi="TH SarabunPSK" w:cs="TH SarabunPSK"/>
          <w:sz w:val="32"/>
          <w:szCs w:val="32"/>
        </w:rPr>
        <w:t>5</w:t>
      </w:r>
      <w:r w:rsidR="003A12A1" w:rsidRPr="00054096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2B3279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หน่วยงานในสังกัดรัฐสภา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BA22F63" wp14:editId="7800D682">
                <wp:simplePos x="0" y="0"/>
                <wp:positionH relativeFrom="column">
                  <wp:posOffset>3145459</wp:posOffset>
                </wp:positionH>
                <wp:positionV relativeFrom="paragraph">
                  <wp:posOffset>107950</wp:posOffset>
                </wp:positionV>
                <wp:extent cx="59055" cy="996950"/>
                <wp:effectExtent l="0" t="0" r="17145" b="12700"/>
                <wp:wrapNone/>
                <wp:docPr id="2" name="วงเล็บเหลี่ยม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996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วงเล็บเหลี่ยมขวา 2" o:spid="_x0000_s1026" type="#_x0000_t86" style="position:absolute;margin-left:247.65pt;margin-top:8.5pt;width:4.65pt;height:78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" adj="107" strokecolor="#4579b8 [3044]"/>
            </w:pict>
          </mc:Fallback>
        </mc:AlternateContent>
      </w: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332287F" wp14:editId="46485FEF">
                <wp:simplePos x="0" y="0"/>
                <wp:positionH relativeFrom="column">
                  <wp:posOffset>3119424</wp:posOffset>
                </wp:positionH>
                <wp:positionV relativeFrom="paragraph">
                  <wp:posOffset>200660</wp:posOffset>
                </wp:positionV>
                <wp:extent cx="462915" cy="830580"/>
                <wp:effectExtent l="0" t="0" r="0" b="762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กระทรวง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45.6pt;margin-top:15.8pt;width:36.45pt;height:65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" stroked="f">
                <v:textbox style="layout-flow:vertical;mso-layout-flow-alt:bottom-to-top">
                  <w:txbxContent>
                    <w:p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กระทรวง</w:t>
                      </w:r>
                    </w:p>
                  </w:txbxContent>
                </v:textbox>
              </v:shape>
            </w:pict>
          </mc:Fallback>
        </mc:AlternateContent>
      </w:r>
      <w:r w:rsidR="00CF0792" w:rsidRPr="004F1324">
        <w:rPr>
          <w:rFonts w:ascii="TH SarabunPSK" w:hAnsi="TH SarabunPSK" w:cs="TH SarabunPSK" w:hint="cs"/>
          <w:sz w:val="32"/>
          <w:szCs w:val="32"/>
          <w:cs/>
        </w:rPr>
        <w:t>ส่วนราชการระดับ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>กรม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  <w:cs/>
        </w:rPr>
        <w:t>14</w:t>
      </w:r>
      <w:r w:rsidR="0044531C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032D77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ED1D65" w:rsidRPr="004F1324">
        <w:rPr>
          <w:rFonts w:ascii="TH SarabunPSK" w:hAnsi="TH SarabunPSK" w:cs="TH SarabunPSK"/>
          <w:sz w:val="32"/>
          <w:szCs w:val="32"/>
        </w:rPr>
        <w:t>56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รัฐวิสาหกิจ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54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8972F9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หน่วยงานของรัฐอื่น ๆ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064DFF">
        <w:rPr>
          <w:rFonts w:ascii="TH SarabunPSK" w:hAnsi="TH SarabunPSK" w:cs="TH SarabunPSK"/>
          <w:sz w:val="32"/>
          <w:szCs w:val="32"/>
        </w:rPr>
        <w:t>19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032D77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กองทุน (นิติบุคคล)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</w:rPr>
        <w:t>7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83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953ED2" wp14:editId="3597E6D1">
                <wp:simplePos x="0" y="0"/>
                <wp:positionH relativeFrom="column">
                  <wp:posOffset>3143250</wp:posOffset>
                </wp:positionH>
                <wp:positionV relativeFrom="paragraph">
                  <wp:posOffset>58230</wp:posOffset>
                </wp:positionV>
                <wp:extent cx="45719" cy="1543793"/>
                <wp:effectExtent l="0" t="0" r="12065" b="18415"/>
                <wp:wrapNone/>
                <wp:docPr id="4" name="วงเล็บเหลี่ยม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43793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วงเล็บเหลี่ยมขวา 4" o:spid="_x0000_s1026" type="#_x0000_t86" style="position:absolute;margin-left:247.5pt;margin-top:4.6pt;width:3.6pt;height:121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" adj="53" strokecolor="#4579b8 [3044]"/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องค์การบริหารส่วนจังหวัด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F7EA251" wp14:editId="5825AE5A">
                <wp:simplePos x="0" y="0"/>
                <wp:positionH relativeFrom="column">
                  <wp:posOffset>3134222</wp:posOffset>
                </wp:positionH>
                <wp:positionV relativeFrom="paragraph">
                  <wp:posOffset>27305</wp:posOffset>
                </wp:positionV>
                <wp:extent cx="462915" cy="830580"/>
                <wp:effectExtent l="0" t="0" r="0" b="762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พื้นที่จังหวัด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6.8pt;margin-top:2.15pt;width:36.45pt;height:65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" stroked="f">
                <v:textbox style="layout-flow:vertical;mso-layout-flow-alt:bottom-to-top">
                  <w:txbxContent>
                    <w:p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พื้นที่จังหวัด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เทศบาลนคร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30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เทศบาลเมือง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243F7" w:rsidRPr="004F1324">
        <w:rPr>
          <w:rFonts w:ascii="TH SarabunPSK" w:hAnsi="TH SarabunPSK" w:cs="TH SarabunPSK"/>
          <w:sz w:val="32"/>
          <w:szCs w:val="32"/>
          <w:cs/>
        </w:rPr>
        <w:t>1</w:t>
      </w:r>
      <w:r w:rsidR="008243F7" w:rsidRPr="004F1324">
        <w:rPr>
          <w:rFonts w:ascii="TH SarabunPSK" w:hAnsi="TH SarabunPSK" w:cs="TH SarabunPSK"/>
          <w:sz w:val="32"/>
          <w:szCs w:val="32"/>
        </w:rPr>
        <w:t>8</w:t>
      </w:r>
      <w:r w:rsidR="008C0878" w:rsidRPr="004F1324">
        <w:rPr>
          <w:rFonts w:ascii="TH SarabunPSK" w:hAnsi="TH SarabunPSK" w:cs="TH SarabunPSK"/>
          <w:sz w:val="32"/>
          <w:szCs w:val="32"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23</w:t>
      </w:r>
      <w:r w:rsidR="008C0878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3</w:t>
      </w:r>
      <w:r w:rsidR="008C0878" w:rsidRPr="004F1324">
        <w:rPr>
          <w:rFonts w:ascii="TH SarabunPSK" w:hAnsi="TH SarabunPSK" w:cs="TH SarabunPSK"/>
          <w:sz w:val="32"/>
          <w:szCs w:val="32"/>
        </w:rPr>
        <w:t>25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องค์กรปกครองส่วนท้องถิ่นรูปแบบพิเศษ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2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(องค์กรปกครองส่วนท้องถิ่น รวมทั้งสิ้น </w:t>
      </w:r>
      <w:r w:rsidRPr="004F1324">
        <w:rPr>
          <w:rFonts w:ascii="TH SarabunPSK" w:hAnsi="TH SarabunPSK" w:cs="TH SarabunPSK"/>
          <w:sz w:val="32"/>
          <w:szCs w:val="32"/>
        </w:rPr>
        <w:t xml:space="preserve">7,852 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หน่วยงาน)</w:t>
      </w:r>
    </w:p>
    <w:p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 w:hint="cs"/>
          <w:sz w:val="32"/>
          <w:szCs w:val="32"/>
          <w:cs/>
        </w:rPr>
        <w:t>รายละเอียดหน่วยงานปราก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 w:rsidRPr="00054096">
        <w:rPr>
          <w:rFonts w:ascii="TH SarabunPSK" w:hAnsi="TH SarabunPSK" w:cs="TH SarabunPSK" w:hint="cs"/>
          <w:sz w:val="32"/>
          <w:szCs w:val="32"/>
          <w:cs/>
        </w:rPr>
        <w:t>ตามภาคผนวก</w:t>
      </w:r>
    </w:p>
    <w:p w:rsid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6E2732" w:rsidRPr="004F1324" w:rsidRDefault="006E2732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ขอบเขตของหน่วยงานภาครัฐ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องค์กรอิสระ องค์กรอัยการ องค์กรศาล หน่วยงานในสังกัดรัฐสภา กรมหรือเทียบเท่า องค์การมหาชน รัฐวิสาหกิจ หน่วยงานของรัฐอื่น ๆ กองทุน สถาบันอุดมศึกษา</w:t>
      </w:r>
      <w:r w:rsidRPr="000540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โดยเป็นการประเมินในภาพรวมของหน่วยงาน ซึ่งมีขอบเขตการประเมินครอบคลุมการบริหารราชการของหน่วยงาน ประกอบด้วย ส่วนกลางของหน่วยงาน และส่วนราชการในระดับพื้นที่ที่ขึ้นตรงต่อส่วนกลาง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จังหวัด มีขอบเขตของหน่วยงานโดยเป็นการประเมินในภาพรวมของการบริหารราชการส่วนภูมิภาค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และราชการระดับอำเภอ)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มีขอบเขตของหน่วยงานโดยเป็นการประเมินในภาพรวมของการบริหารราชการส่วนท้องถิ่น ซึ่งมีขอบเขตการประเมินครอบคลุมการบริหารราชการขององค์กรปกครองส่วนท้องถิ่น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Pr="00054096">
        <w:rPr>
          <w:rFonts w:ascii="TH SarabunPSK" w:hAnsi="TH SarabunPSK" w:cs="TH SarabunPSK"/>
          <w:sz w:val="32"/>
          <w:szCs w:val="32"/>
          <w:cs/>
        </w:rPr>
        <w:t>ข้าราชการ</w:t>
      </w:r>
      <w:r w:rsidR="00CC503D" w:rsidRPr="00054096">
        <w:rPr>
          <w:rFonts w:ascii="TH SarabunPSK" w:hAnsi="TH SarabunPSK" w:cs="TH SarabunPSK"/>
          <w:sz w:val="32"/>
          <w:szCs w:val="32"/>
          <w:cs/>
        </w:rPr>
        <w:t>ฝ่ายบริหาร</w:t>
      </w:r>
      <w:r w:rsidRPr="00054096">
        <w:rPr>
          <w:rFonts w:ascii="TH SarabunPSK" w:hAnsi="TH SarabunPSK" w:cs="TH SarabunPSK"/>
          <w:sz w:val="32"/>
          <w:szCs w:val="32"/>
          <w:cs/>
        </w:rPr>
        <w:t>และ</w:t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054096">
        <w:rPr>
          <w:rFonts w:ascii="TH SarabunPSK" w:hAnsi="TH SarabunPSK" w:cs="TH SarabunPSK"/>
          <w:sz w:val="32"/>
          <w:szCs w:val="32"/>
          <w:cs/>
        </w:rPr>
        <w:t>ฝ่ายประจำขององค์กรปกครองส่วนท้องถิ่น</w:t>
      </w:r>
    </w:p>
    <w:p w:rsidR="007F7159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4F132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กลุ่มการประเมิน</w:t>
      </w:r>
    </w:p>
    <w:p w:rsidR="003A12A1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ในการขับเคลื่อนการประเมิน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ได้จำแนกการประเมินออกเป็น </w:t>
      </w:r>
      <w:r w:rsidR="0087159F" w:rsidRPr="004F1324">
        <w:rPr>
          <w:rFonts w:ascii="TH SarabunPSK" w:eastAsia="Cordia New" w:hAnsi="TH SarabunPSK" w:cs="TH SarabunPSK"/>
          <w:sz w:val="32"/>
          <w:szCs w:val="32"/>
          <w:lang w:eastAsia="zh-CN"/>
        </w:rPr>
        <w:t>10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 เพื่อให้สามารถดำเนินการประเมินได้พร้อมกันทั่วประเทศ และกำกับติดตามการประเมินให้เป็น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ไป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ตามกรอบระยะเวลาและเป็นมาตรฐานเดียวกันได้อย่างมีประสิทธิภาพ ดังนี้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ประกอบด้วยจังหวัดและองค์กรปกครองส่วนท้องถิ่นทั้งหมดในจังหวัดชัยนาท นนทบุรี ปทุมธานี พระนครศรีอยุธยา ลพบุรี สมุทรปราการ สระบุรี สิงห์บุรี และอ่างทอง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729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ประกอบด้วยจังหวัดและองค์กรปกครองส่วนท้องถิ่นทั้งหมดในจังหวัดจันทบุรี ฉะเชิงเทรา ชลบุรี (รวมทั้งองค์กรปกครองส่วนท้องถิ่นรูปแบบพิเศษ (เมืองพัทยา)) ตราด นครนายก ปราจีนบุรี ระยอง และสระแก้ว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592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ประกอบด้วยจังหวัดและองค์กรปกครองส่วนท้องถิ่นทั้งหมดในจังหวัดชัยภูมิ นครราชสีมา บุรีรัมย์ ยโสธร ศรีสะ</w:t>
      </w:r>
      <w:proofErr w:type="spellStart"/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เกษ</w:t>
      </w:r>
      <w:proofErr w:type="spellEnd"/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สุรินทร์ อุบลราชธานี และอำนาจเจริญ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475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ประกอบด้วยจังหวัดและองค์กรปกครองส่วนท้องถิ่นทั้งหมดในจังหวัดกาฬสินธุ์ ขอนแก่น นครพนม บึงกาฬ มหาสารคาม มุกดาหาร ร้อยเอ็ด เลย สกลนคร หนองคาย หนองบัวลำภู และอุดรธานี </w:t>
      </w:r>
      <w:r w:rsidR="004823A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br/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ประกอบด้วยจังหวัดและองค์กรปกครองส่วนท้องถิ่นทั้งหมดในจังหวัดเชียงราย เชียงใหม่ น่าน แพร่ พะเยา แม่ฮ่องสอน ลำปาง และลำพูน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830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ประกอบด้วยจังหวัดและองค์กรปกครองส่วนท้องถิ่นทั้งหมดในจังหวัดกำแพงเพชร ตาก นครสวรรค์ พิจิตร พิษณุโลก เพชรบูรณ์ สุโขทัย อุตรดิตถ์ และอุทัยธานี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879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ประกอบด้วยจังหวัดและองค์กรปกครองส่วนท้องถิ่นทั้งหมดในจังหวัดกาญจนบุรี นครปฐม ประจวบคีรีขันธ์ เพชรบุรี ราชบุรี สมุทรสงคราม สมุทรสาคร และสุพรรณบุรี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706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ประกอบด้วยจังหวัดและองค์กรปกครองส่วนท้องถิ่นทั้งหมดในจังหวัดกระบี่ ชุมพร นครศรีธรรมราช พังงา ภูเก็ต ระนอง และสุราษฎร์ธานี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573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ประกอบด้วยจังหวัดและองค์กรปกครองส่วนท้องถิ่นทั้งหมดในจังหวัดตรัง นราธิวาส ปัตตานี พัทลุง ยะลา สงขลา และสตูล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631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ประกอบด้วยหน่วยงานประเภท องค์กรอิสระ องค์กรศาล องค์กรอัยการ หน่วยงานในสังกัดรัฐสภา กรมหรือเทียบเท่า รัฐวิสาหกิจ องค์การมหาชน กองทุน หน่วยงานของรัฐอื่นๆ สถาบันอุดมศึกษา และองค์กรปกครองส่วนท้องถิ่นรูปแบบพิเศษ (กรุงเทพมหานคร) รวมทั้งสิ้น </w:t>
      </w:r>
      <w:r w:rsidR="00CC503D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37</w:t>
      </w:r>
      <w:r w:rsidR="00064DFF">
        <w:rPr>
          <w:rFonts w:ascii="TH SarabunPSK" w:eastAsia="Cordia New" w:hAnsi="TH SarabunPSK" w:cs="TH SarabunPSK"/>
          <w:sz w:val="32"/>
          <w:szCs w:val="32"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 ระเบียบวิธีการประเมิน</w:t>
      </w:r>
    </w:p>
    <w:p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2.1 แหล่งข้อมูลในการประเมิน</w:t>
      </w:r>
    </w:p>
    <w:p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แหล่งข้อมูลที่ใช้ในการประเมินหน่วยงานภาครัฐแต่ละหน่วยงาน 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แหล่ง ดังนี้</w:t>
      </w:r>
    </w:p>
    <w:p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1) ผู้มีส่วนได้ส่วนเสียภายใน</w:t>
      </w:r>
      <w:r w:rsidR="00404F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หมายถึง บุคลากรของ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ตั้งแต่ระดับผู้บริหาร ผู้อำนวยการ/หัวหน้า ข้าราชการ/พนักงาน ไปจนถึงลูกจ้าง/พนักงานจ้าง ที่ทำงานให้กับหน่วยงาน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มาเป็นระยะเวลาไม่น้อยกว่า </w:t>
      </w:r>
      <w:r w:rsidRPr="004F1324">
        <w:rPr>
          <w:rFonts w:ascii="TH SarabunPSK" w:hAnsi="TH SarabunPSK" w:cs="TH SarabunPSK"/>
          <w:sz w:val="32"/>
          <w:szCs w:val="32"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หมายถึง บุคคล นิติบุคคล บริษัทเอกชน หรือหน่วยงานของรัฐอื่นที่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เคย</w:t>
      </w:r>
      <w:r w:rsidRPr="004F1324">
        <w:rPr>
          <w:rFonts w:ascii="TH SarabunPSK" w:hAnsi="TH SarabunPSK" w:cs="TH SarabunPSK"/>
          <w:sz w:val="32"/>
          <w:szCs w:val="32"/>
          <w:cs/>
        </w:rPr>
        <w:t>มารับบริการหรือมาติดต่อตามภารกิจของหน่วยงาน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 xml:space="preserve"> นับตั้งแต่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>2563</w:t>
      </w:r>
      <w:r w:rsidR="00F75B25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</w:p>
    <w:p w:rsidR="005A16C7" w:rsidRPr="004F1324" w:rsidRDefault="002A1D68" w:rsidP="005403A1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 หมายถึง เว็บไซต์หลักของหน่วยงานภาครัฐที่ใช้ในการสื่อสารต่อสาธารณะ</w:t>
      </w: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Pr="004F1324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เครื่องมือในการประเมิน</w:t>
      </w: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เครื่องมือในการประเมิน จะประกอบไปด้วย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เครื่องมือเพื่อเก็บข้อมูลจากแต่ละแหล่งข้อมูล ดังนี้</w:t>
      </w:r>
    </w:p>
    <w:p w:rsidR="00A27B96" w:rsidRPr="004F1324" w:rsidRDefault="005403A1" w:rsidP="00561AA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sz w:val="32"/>
          <w:szCs w:val="32"/>
        </w:rPr>
        <w:t xml:space="preserve">Internal Integrity and Transparency Assessment: IIT)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 ใน </w:t>
      </w:r>
      <w:r w:rsidRPr="004F1324">
        <w:rPr>
          <w:rFonts w:ascii="TH SarabunPSK" w:hAnsi="TH SarabunPSK" w:cs="TH SarabunPSK"/>
          <w:sz w:val="32"/>
          <w:szCs w:val="32"/>
        </w:rPr>
        <w:t xml:space="preserve">5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:rsidR="005403A1" w:rsidRPr="004F1324" w:rsidRDefault="005403A1" w:rsidP="005403A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4F1324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มีวัตถุประสงค์เพื่อเก็บข้อมูลจากผู้มีส่วนได้ส่วนเสียภายนอก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โดยเป็นการประเมินระดับการรับรู้ของผู้มีส่วนได้ส่วนเสียภายนอก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ที่มีต่อหน่วยงานที่ประเมิน ใน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:rsidR="005403A1" w:rsidRPr="004F1324" w:rsidRDefault="005403A1" w:rsidP="005403A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แบบตรวจการเปิดเผยข้อมูลสาธารณะ (</w:t>
      </w:r>
      <w:r w:rsidR="009F1E6F" w:rsidRPr="004F1324">
        <w:rPr>
          <w:rFonts w:ascii="TH SarabunPSK" w:hAnsi="TH SarabunPSK" w:cs="TH SarabunPSK"/>
          <w:sz w:val="32"/>
          <w:szCs w:val="32"/>
        </w:rPr>
        <w:t>Open Data Integ</w:t>
      </w:r>
      <w:r w:rsidRPr="004F1324">
        <w:rPr>
          <w:rFonts w:ascii="TH SarabunPSK" w:hAnsi="TH SarabunPSK" w:cs="TH SarabunPSK"/>
          <w:sz w:val="32"/>
          <w:szCs w:val="32"/>
        </w:rPr>
        <w:t xml:space="preserve">rity and Transparency Assessment: OIT)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9F1E6F" w:rsidRPr="004F1324">
        <w:rPr>
          <w:rFonts w:ascii="TH SarabunPSK" w:hAnsi="TH SarabunPSK" w:cs="TH SarabunPSK"/>
          <w:sz w:val="32"/>
          <w:szCs w:val="32"/>
          <w:cs/>
        </w:rPr>
        <w:t>ตอบมี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ไม่มี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 xml:space="preserve"> พร้อมทั้งระบุ 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</w:t>
      </w:r>
      <w:r w:rsidR="002E638A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ข้อมูล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และระบุคำอธิบายเพิ่มเติมประกอบคำตอบ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สามารถเข้าถึงข้อมูลในเว็บไซต์หลักของหน่วยงานได้ ใน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ตัวชี้วัดการเปิดเผยข้อมูล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5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ตัวชี้วัดย่อย ได้แก่ ข้อมูลพื้นฐาน การบริหารงาน การบริหารเงินงบประมาณ การบริหารและพัฒนาทรัพยากรบุคคล และการส่งเสริมความโปร่งใส) และตัวชี้วัดการป้องกันการทุจริต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2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ตัวชี้วัดย่อย ได้แก่ การดำเนินการเพื่อป้องกันการทุจริต และมาตรการภายในเพื่อป้องกันการทุจริต)</w:t>
      </w:r>
    </w:p>
    <w:p w:rsidR="00ED2534" w:rsidRPr="004F1324" w:rsidRDefault="00ED2534" w:rsidP="00F240E4">
      <w:pPr>
        <w:pStyle w:val="a3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2.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กลุ่มตัวอย่าง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  <w:cs/>
        </w:rPr>
        <w:t>ในการเก็บรวบรวมข้อมูล</w:t>
      </w:r>
    </w:p>
    <w:p w:rsidR="00ED2534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กลุ่มตัวอย่างสำหรับการเก็บข้อมูลจากแต่ละเครื่องมือในการประเมิน ดังนี้</w:t>
      </w:r>
    </w:p>
    <w:p w:rsidR="002E638A" w:rsidRPr="00DA2066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1)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การกำหนดขนาดกลุ่มตัวอย่างขั้นต่ำ จำนวนร้อยละ 10 ของจำนวนผู้มีส่วนได้ส่วนเสียภายใน แต่จะต้องมีจำนวนไม่น้อยกว่า 30 ตัวอย่าง กรณีหน่วยงานมีผู้มีส่วนได้ส่วนเสียภายในจำนวน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ให้เก็บข้อมูลจากผู้มีส่วนได้ส่วนเสียภายในทั้งหมด 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กรณีหน่วยงานมีผู้มีส่วนได้ส่วนเสียภายในจำนวนมากกว่า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 ให้เก็บข้อมูลจากผู้มีส่วนได้ส่วนเสียภายในไม่น้อยกว่า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400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:rsidR="002E638A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การกำหนดขนาดกลุ่มตัวอย่างขั้นต่ำ จำนวนร้อยละ 10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ของจำนวนผู้มีส่วนได้ส่วนเสียภายนอก แต่จะต้องมีจำนวนไม่น้อยกว่า 30 ตัวอย่าง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/>
          <w:sz w:val="32"/>
          <w:szCs w:val="32"/>
          <w:cs/>
        </w:rPr>
        <w:t>วยงานมีผู้มีส่วนได้ส่วนเสียภาย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</w:t>
      </w:r>
      <w:r w:rsidR="00077704">
        <w:rPr>
          <w:rFonts w:ascii="TH SarabunPSK" w:hAnsi="TH SarabunPSK" w:cs="TH SarabunPSK"/>
          <w:sz w:val="32"/>
          <w:szCs w:val="32"/>
          <w:cs/>
        </w:rPr>
        <w:t>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วยงานมีผู้มีส่วนได้ส่วนเสียภายนอก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จำนวนมากกว่า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 ให้เก็บข้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อมูลจากผู้มีส่วนได้ส่วนเสียภายนอก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:rsidR="00ED2534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เว็บไซต์ของหน่วยงาน เก็บข้อม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ูลจากเว็บไซต์หลักของหน่วยงานทุกหน่วยงาน</w:t>
      </w:r>
    </w:p>
    <w:p w:rsidR="00F9649B" w:rsidRPr="004F1324" w:rsidRDefault="00F9649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36FBB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2.4 การเก็บรวบรวมข้อมูล</w:t>
      </w:r>
    </w:p>
    <w:p w:rsidR="00D36FBB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การเก็บรวบรวมข้อมูล สำหรับแต่ละเครื่องมือการประเมิน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 xml:space="preserve"> จะดำเนินการผ่าน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5F1662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ซึ่งเป็นศูนย์กลางในการเก็บรวบรวมข้อมูลที่สามารถบริหารจัดการข้อมูลได้อย่างรวดเร็ว และทำให้การดำเนินการประเมินสามารถทำได้อย่างรวดเร็วและ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เป็นมาตรฐานเดียวกันทั่วประเทศ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912D17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IIT </w:t>
      </w:r>
      <w:r w:rsidR="00ED2534" w:rsidRPr="004F1324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="00912D17" w:rsidRPr="004F1324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:rsidR="006D14EB" w:rsidRPr="00DA2066" w:rsidRDefault="00912D17" w:rsidP="006D14EB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A2066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ผู้มีส่วนได้ส่วนเสียภายใน</w:t>
      </w:r>
      <w:r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A206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D2534" w:rsidRPr="00DA2066">
        <w:rPr>
          <w:rFonts w:ascii="TH SarabunPSK" w:hAnsi="TH SarabunPSK" w:cs="TH SarabunPSK"/>
          <w:sz w:val="32"/>
          <w:szCs w:val="32"/>
          <w:cs/>
        </w:rPr>
        <w:t>หน่วยงานระบุจำนวนของผู้มีส่วนได้ส่</w:t>
      </w:r>
      <w:r w:rsidR="009F5358">
        <w:rPr>
          <w:rFonts w:ascii="TH SarabunPSK" w:hAnsi="TH SarabunPSK" w:cs="TH SarabunPSK"/>
          <w:sz w:val="32"/>
          <w:szCs w:val="32"/>
          <w:cs/>
        </w:rPr>
        <w:t>วนเสีย</w:t>
      </w:r>
      <w:r w:rsidR="009F5358" w:rsidRPr="006B5375">
        <w:rPr>
          <w:rFonts w:ascii="TH SarabunPSK" w:hAnsi="TH SarabunPSK" w:cs="TH SarabunPSK"/>
          <w:sz w:val="32"/>
          <w:szCs w:val="32"/>
          <w:cs/>
        </w:rPr>
        <w:t>ภายใน</w:t>
      </w:r>
      <w:r w:rsidR="00ED2534" w:rsidRPr="006B5375">
        <w:rPr>
          <w:rFonts w:ascii="TH SarabunPSK" w:hAnsi="TH SarabunPSK" w:cs="TH SarabunPSK"/>
          <w:sz w:val="32"/>
          <w:szCs w:val="32"/>
          <w:cs/>
        </w:rPr>
        <w:t xml:space="preserve">ลงในระบบ </w:t>
      </w:r>
      <w:r w:rsidR="00DF03C5" w:rsidRPr="006B5375">
        <w:rPr>
          <w:rFonts w:ascii="TH SarabunPSK" w:hAnsi="TH SarabunPSK" w:cs="TH SarabunPSK"/>
          <w:sz w:val="32"/>
          <w:szCs w:val="32"/>
        </w:rPr>
        <w:t>ITAS</w:t>
      </w:r>
      <w:r w:rsidR="006B5375" w:rsidRPr="006B5375">
        <w:rPr>
          <w:rFonts w:ascii="TH SarabunPSK" w:hAnsi="TH SarabunPSK" w:cs="TH SarabunPSK"/>
          <w:sz w:val="32"/>
          <w:szCs w:val="32"/>
        </w:rPr>
        <w:t xml:space="preserve"> 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ที่ทำงานให้กับหน่วยงานภาครัฐมาเป็นระยะเวลาไม่น้อยกว่า </w:t>
      </w:r>
      <w:r w:rsidR="006B5375" w:rsidRPr="006B5375">
        <w:rPr>
          <w:rFonts w:ascii="TH SarabunPSK" w:hAnsi="TH SarabunPSK" w:cs="TH SarabunPSK"/>
          <w:sz w:val="32"/>
          <w:szCs w:val="32"/>
        </w:rPr>
        <w:t>1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 ปี นับถึงวันที่นำเข้าข้อมูล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ลงในระบบ </w:t>
      </w:r>
      <w:r w:rsidR="006B5375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 xml:space="preserve"> (ผู้ดูแลระบบ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เป็น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ผู้กรอกข้อมูลและผู้บริหารจะต้องตรวจสอบและ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อนุมัติข้อมูล</w:t>
      </w:r>
      <w:r w:rsidR="009F5358">
        <w:rPr>
          <w:rFonts w:ascii="TH SarabunPSK" w:hAnsi="TH SarabunPSK" w:cs="TH SarabunPSK" w:hint="cs"/>
          <w:sz w:val="32"/>
          <w:szCs w:val="32"/>
          <w:cs/>
        </w:rPr>
        <w:t xml:space="preserve">ในระบบ </w:t>
      </w:r>
      <w:r w:rsidR="009F5358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)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D14EB" w:rsidRPr="00DA2066" w:rsidRDefault="001C20D5" w:rsidP="00817086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DA2066">
        <w:rPr>
          <w:rFonts w:ascii="TH SarabunPSK" w:hAnsi="TH SarabunPSK" w:cs="TH SarabunPSK"/>
          <w:sz w:val="32"/>
          <w:szCs w:val="32"/>
        </w:rPr>
        <w:t>IIT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ให้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หน่วยงานนำ </w:t>
      </w:r>
      <w:r w:rsidR="001573F4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1573F4" w:rsidRPr="00DA2066">
        <w:rPr>
          <w:rFonts w:ascii="TH SarabunPSK" w:hAnsi="TH SarabunPSK" w:cs="TH SarabunPSK"/>
          <w:sz w:val="32"/>
          <w:szCs w:val="32"/>
        </w:rPr>
        <w:t>QR code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 xml:space="preserve">ช่องทางการเข้าตอบแบบสำรวจ </w:t>
      </w:r>
      <w:r w:rsidR="00912D1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ไปเผยแพร่และประชาสัมพันธ์แก่ผู้มีส่วนได้ส่วนเสียภายในของหน่วยงาน 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6D14EB" w:rsidRPr="00DA2066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คำนึงถึงช่องทางการเผยแพร่ที่ผู้มีส่วนได้ส่วนเสียภายในจะสามารถเข้าถึงได้อย่างสะดวกและการเผยแพร่ครอบคลุมทั่วถึงทุกส่วนงานและทุกระดับของหน่วยงาน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  <w:r w:rsidR="004A69C7" w:rsidRPr="00DA2066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ผู้มีส่วนได้ส่วนเสียภายในจะเข้ามาตอบแบบสำรวจ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A69C7" w:rsidRPr="00DA2066">
        <w:rPr>
          <w:rFonts w:ascii="TH SarabunPSK" w:hAnsi="TH SarabunPSK" w:cs="TH SarabunPSK"/>
          <w:sz w:val="32"/>
          <w:szCs w:val="32"/>
        </w:rPr>
        <w:t>QR code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ITAS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>โดยตรง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</w:p>
    <w:p w:rsidR="006D14EB" w:rsidRPr="004F1324" w:rsidRDefault="006D14EB" w:rsidP="006D14EB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404FD8" w:rsidRPr="009F5358">
        <w:rPr>
          <w:rFonts w:ascii="TH SarabunPSK" w:hAnsi="TH SarabunPSK" w:cs="TH SarabunPSK" w:hint="cs"/>
          <w:spacing w:val="-4"/>
          <w:sz w:val="32"/>
          <w:szCs w:val="32"/>
          <w:cs/>
        </w:rPr>
        <w:t>อาจ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มีการสอบทาน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IIT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:rsidR="004A69C7" w:rsidRPr="004F1324" w:rsidRDefault="001C20D5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4B40E" wp14:editId="183C78B8">
                <wp:simplePos x="0" y="0"/>
                <wp:positionH relativeFrom="column">
                  <wp:posOffset>0</wp:posOffset>
                </wp:positionH>
                <wp:positionV relativeFrom="paragraph">
                  <wp:posOffset>35237</wp:posOffset>
                </wp:positionV>
                <wp:extent cx="5779375" cy="854710"/>
                <wp:effectExtent l="0" t="0" r="12065" b="2159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3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#1</w:t>
                            </w:r>
                          </w:p>
                          <w:p w:rsidR="00064DFF" w:rsidRPr="004F1324" w:rsidRDefault="00064DFF" w:rsidP="00404FD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การเก็บรวบรวมข้อมูลแบบ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64DFF" w:rsidRPr="004F1324" w:rsidRDefault="00064DFF" w:rsidP="006D1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2.75pt;width:455.05pt;height:6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">
                <v:textbox>
                  <w:txbxContent>
                    <w:p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#1</w:t>
                      </w:r>
                    </w:p>
                    <w:p w:rsidR="00064DFF" w:rsidRPr="004F1324" w:rsidRDefault="00064DFF" w:rsidP="00404FD8">
                      <w:p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การเก็บรวบรวมข้อมูลแบบ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64DFF" w:rsidRPr="004F1324" w:rsidRDefault="00064DFF" w:rsidP="006D14EB"/>
                  </w:txbxContent>
                </v:textbox>
              </v:shape>
            </w:pict>
          </mc:Fallback>
        </mc:AlternateContent>
      </w:r>
    </w:p>
    <w:p w:rsidR="006D14EB" w:rsidRPr="004F1324" w:rsidRDefault="006D14EB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 </w:t>
      </w:r>
    </w:p>
    <w:p w:rsidR="006D14EB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1C20D5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60ACB6" wp14:editId="0BCE7FC9">
                <wp:simplePos x="0" y="0"/>
                <wp:positionH relativeFrom="column">
                  <wp:posOffset>-213756</wp:posOffset>
                </wp:positionH>
                <wp:positionV relativeFrom="paragraph">
                  <wp:posOffset>95003</wp:posOffset>
                </wp:positionV>
                <wp:extent cx="6266815" cy="4848225"/>
                <wp:effectExtent l="0" t="0" r="635" b="28575"/>
                <wp:wrapNone/>
                <wp:docPr id="466" name="กลุ่ม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7247" cy="4848510"/>
                        </a:xfrm>
                      </wpg:grpSpPr>
                      <wps:wsp>
                        <wps:cNvPr id="42" name="ตัวเชื่อมต่อตรง 42"/>
                        <wps:cNvCnPr/>
                        <wps:spPr>
                          <a:xfrm>
                            <a:off x="4724400" y="942975"/>
                            <a:ext cx="0" cy="1819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924050"/>
                            <a:ext cx="1457122" cy="559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ให้คำปรึกษาหรือข้อแนะนำ</w:t>
                              </w:r>
                            </w:p>
                            <w:p w:rsidR="00064DFF" w:rsidRPr="001C2A66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ตัวเชื่อมต่อตรง 41"/>
                        <wps:cNvCnPr/>
                        <wps:spPr>
                          <a:xfrm>
                            <a:off x="876300" y="952500"/>
                            <a:ext cx="0" cy="33381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31623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วงรี 9"/>
                        <wps:cNvSpPr/>
                        <wps:spPr>
                          <a:xfrm>
                            <a:off x="2819400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F635EF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F635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924050"/>
                            <a:ext cx="2041126" cy="523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1C2A66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ระบุจำนวน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552700"/>
                            <a:ext cx="2059592" cy="529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A27B9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ระบบ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ITAS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จะ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แสดงช่องทางการเข้าตอบแบบสำรวจ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3095625"/>
                            <a:ext cx="2000250" cy="784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หน่วยงาน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นำ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เผยแพร่และประชาสัมพันธ์ในช่องทางประชาสัมพันธ์ภายในหน่วยงาน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4352925"/>
                            <a:ext cx="1866919" cy="494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:rsidR="00064DFF" w:rsidRPr="001C2A66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เข้าตอบ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ผ่าน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URL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ลูกศรเชื่อมต่อแบบตรง 17"/>
                        <wps:cNvCnPr/>
                        <wps:spPr>
                          <a:xfrm>
                            <a:off x="876300" y="4286250"/>
                            <a:ext cx="1781358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วงรี 19"/>
                        <wps:cNvSpPr/>
                        <wps:spPr>
                          <a:xfrm>
                            <a:off x="762000" y="2085975"/>
                            <a:ext cx="22600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วงรี 10"/>
                        <wps:cNvSpPr/>
                        <wps:spPr>
                          <a:xfrm>
                            <a:off x="2724169" y="3847842"/>
                            <a:ext cx="942937" cy="925859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สี่เหลี่ยมผืนผ้า 24"/>
                        <wps:cNvSpPr/>
                        <wps:spPr>
                          <a:xfrm>
                            <a:off x="0" y="0"/>
                            <a:ext cx="6245225" cy="4848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วงรี 14"/>
                        <wps:cNvSpPr/>
                        <wps:spPr>
                          <a:xfrm>
                            <a:off x="4324350" y="10858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ตัวเชื่อมต่อตรง 40"/>
                        <wps:cNvCnPr/>
                        <wps:spPr>
                          <a:xfrm>
                            <a:off x="876300" y="952500"/>
                            <a:ext cx="3848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วงรี 16"/>
                        <wps:cNvSpPr/>
                        <wps:spPr>
                          <a:xfrm>
                            <a:off x="514350" y="1085850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วงรี 454"/>
                        <wps:cNvSpPr/>
                        <wps:spPr>
                          <a:xfrm>
                            <a:off x="762000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วงรี 455"/>
                        <wps:cNvSpPr/>
                        <wps:spPr>
                          <a:xfrm>
                            <a:off x="762000" y="3295650"/>
                            <a:ext cx="22598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วงรี 456"/>
                        <wps:cNvSpPr/>
                        <wps:spPr>
                          <a:xfrm>
                            <a:off x="1704986" y="416242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วงรี 457"/>
                        <wps:cNvSpPr/>
                        <wps:spPr>
                          <a:xfrm>
                            <a:off x="4610100" y="204787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2467097"/>
                            <a:ext cx="142557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A66" w:rsidRDefault="00064DFF" w:rsidP="00B10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สอบทานการดำเนินการของหน่วยงานให้ถูกต้อง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5" name="วงรี 465"/>
                        <wps:cNvSpPr/>
                        <wps:spPr>
                          <a:xfrm>
                            <a:off x="4619625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B10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66" o:spid="_x0000_s1029" style="position:absolute;left:0;text-align:left;margin-left:-16.85pt;margin-top:7.5pt;width:493.45pt;height:381.75pt;z-index:251659264" coordsize="62672,4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">
                <v:line id="ตัวเชื่อมต่อตรง 42" o:spid="_x0000_s1030" style="position:absolute;visibility:visible;mso-wrap-style:square" from="47244,9429" to="47244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kGcYAAADbAAAADwAAAGRycy9kb3ducmV2LnhtbESPQWsCMRSE70L/Q3hCb5pVrJWtUaRQ&#10;aasetB709ti87i7dvKxJdLf/3giCx2FmvmGm89ZU4kLOl5YVDPoJCOLM6pJzBfufj94EhA/IGivL&#10;pOCfPMxnT50ppto2vKXLLuQiQtinqKAIoU6l9FlBBn3f1sTR+7XOYIjS5VI7bCLcVHKYJGNpsOS4&#10;UGBN7wVlf7uzUXDYLPfH5uu0rRfj1+/J6rR+cWev1HO3XbyBCNSGR/je/tQKRkO4fYk/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eJBnGAAAA2wAAAA8AAAAAAAAA&#10;AAAAAAAAoQIAAGRycy9kb3ducmV2LnhtbFBLBQYAAAAABAAEAPkAAACUAwAAAAA=&#10;" strokecolor="#00b050"/>
                <v:shape id="_x0000_s1031" type="#_x0000_t202" style="position:absolute;left:48101;top:19240;width:14571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:rsidR="00064DFF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ให้คำปรึกษาหรือข้อแนะนำ</w:t>
                        </w:r>
                      </w:p>
                      <w:p w:rsidR="00064DFF" w:rsidRPr="001C2A66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แนวทางการปฏิบัติ</w:t>
                        </w:r>
                      </w:p>
                    </w:txbxContent>
                  </v:textbox>
                </v:shape>
                <v:line id="ตัวเชื่อมต่อตรง 41" o:spid="_x0000_s1032" style="position:absolute;visibility:visible;mso-wrap-style:square" from="8763,9525" to="8763,4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3HsQAAADbAAAADwAAAGRycy9kb3ducmV2LnhtbESPUWsCMRCE3wv9D2ELfas5tYpejSIF&#10;QWpf1P6A7WW9O7xsrslWz/56UxB8HGbmG2a26FyjThRi7dlAv5eBIi68rbk08LVfvUxARUG22Hgm&#10;AxeKsJg/Pswwt/7MWzrtpFQJwjFHA5VIm2sdi4ocxp5viZN38MGhJBlKbQOeE9w1epBlY+2w5rRQ&#10;YUvvFRXH3a8z8LP5XMfLdzOQ8ejv4xiWk6kMozHPT93yDZRQJ/fwrb22Bl77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3cexAAAANsAAAAPAAAAAAAAAAAA&#10;AAAAAKECAABkcnMvZG93bnJldi54bWxQSwUGAAAAAAQABAD5AAAAkgMAAAAA&#10;" strokecolor="#4579b8 [3044]"/>
                <v:line id="ตัวเชื่อมต่อตรง 43" o:spid="_x0000_s1033" style="position:absolute;visibility:visible;mso-wrap-style:square" from="31623,6858" to="31623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M8s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gN4f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UzyxAAAANsAAAAPAAAAAAAAAAAA&#10;AAAAAKECAABkcnMvZG93bnJldi54bWxQSwUGAAAAAAQABAD5AAAAkgMAAAAA&#10;" strokecolor="#4579b8 [3044]"/>
                <v:oval id="วงรี 9" o:spid="_x0000_s1034" style="position:absolute;left:28194;top:1143;width:6846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i9sEA&#10;AADaAAAADwAAAGRycy9kb3ducmV2LnhtbESPQWvCQBSE7wX/w/KEXqRu7CFo6ipFEEXsodEf8Mg+&#10;s6HZtyH71PTfdwWhx2FmvmGW68G36kZ9bAIbmE0zUMRVsA3XBs6n7dscVBRki21gMvBLEdar0csS&#10;Cxvu/E23UmqVIBwLNOBEukLrWDnyGKehI07eJfQeJcm+1rbHe4L7Vr9nWa49NpwWHHa0cVT9lFdv&#10;4IvL3QT5GPLcXQ75uRNPYo15HQ+fH6CEBvkPP9t7a2ABjyvpBu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IovbBAAAA2gAAAA8AAAAAAAAAAAAAAAAAmAIAAGRycy9kb3du&#10;cmV2LnhtbFBLBQYAAAAABAAEAPUAAACGAwAAAAA=&#10;" fillcolor="#7030a0" strokecolor="#7030a0" strokeweight="2pt">
                  <v:textbox>
                    <w:txbxContent>
                      <w:p w:rsidR="00064DFF" w:rsidRPr="00F635EF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</w:rPr>
                        </w:pPr>
                        <w:r w:rsidRPr="00F635EF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IIT</w:t>
                        </w:r>
                      </w:p>
                    </w:txbxContent>
                  </v:textbox>
                </v:oval>
                <v:shape id="_x0000_s1035" type="#_x0000_t202" style="position:absolute;left:11239;top:19240;width:20411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64DFF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1C2A66">
                          <w:rPr>
                            <w:rFonts w:ascii="TH SarabunPSK" w:hAnsi="TH SarabunPSK" w:cs="TH SarabunPSK"/>
                            <w:cs/>
                          </w:rPr>
                          <w:t>ระบุจำนวน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36" type="#_x0000_t202" style="position:absolute;left:10953;top:25527;width:20596;height:5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064DFF" w:rsidRPr="00A27B9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ระบบ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ITAS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จะ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แสดงช่องทางการเข้าตอบแบบสำรวจ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>IIT</w:t>
                        </w:r>
                      </w:p>
                    </w:txbxContent>
                  </v:textbox>
                </v:shape>
                <v:shape id="_x0000_s1037" type="#_x0000_t202" style="position:absolute;left:10858;top:30956;width:20003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หน่วยงาน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นำ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เผยแพร่และประชาสัมพันธ์ในช่องทางประชาสัมพันธ์ภายในหน่วยงาน</w:t>
                        </w:r>
                      </w:p>
                    </w:txbxContent>
                  </v:textbox>
                </v:shape>
                <v:shape id="_x0000_s1038" type="#_x0000_t202" style="position:absolute;left:8572;top:43529;width:18669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064DFF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:rsidR="00064DFF" w:rsidRPr="001C2A66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เข้าตอบ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ผ่าน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URL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7" o:spid="_x0000_s1039" type="#_x0000_t32" style="position:absolute;left:8763;top:42862;width:17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aosEAAADbAAAADwAAAGRycy9kb3ducmV2LnhtbERPS2vCQBC+C/0PyxR6000rsSG6igSC&#10;vTYqtLdpdkyC2dmQ3Tz677uFQm/z8T1nd5hNK0bqXWNZwfMqAkFcWt1wpeByzpcJCOeRNbaWScE3&#10;OTjsHxY7TLWd+J3GwlcihLBLUUHtfZdK6cqaDLqV7YgDd7O9QR9gX0nd4xTCTStfomgjDTYcGmrs&#10;KKupvBeDUbC+fc2nxB9lkn/YbBjiOL7mn0o9Pc7HLQhPs/8X/7nfdJj/Cr+/h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sdqiwQAAANsAAAAPAAAAAAAAAAAAAAAA&#10;AKECAABkcnMvZG93bnJldi54bWxQSwUGAAAAAAQABAD5AAAAjwMAAAAA&#10;" strokecolor="#4579b8 [3044]">
                  <v:stroke endarrow="open"/>
                </v:shape>
                <v:oval id="วงรี 19" o:spid="_x0000_s1040" style="position:absolute;left:7620;top:20859;width:2260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wtMMA&#10;AADbAAAADwAAAGRycy9kb3ducmV2LnhtbERPTWvCQBC9C/0Pywi96UYRralrqCmFUihS9eJtzE6T&#10;YHY23d3G9N93BcHbPN7nrLLeNKIj52vLCibjBARxYXXNpYLD/m30BMIHZI2NZVLwRx6y9cNgham2&#10;F/6ibhdKEUPYp6igCqFNpfRFRQb92LbEkfu2zmCI0JVSO7zEcNPIaZLMpcGaY0OFLeUVFefdr1FQ&#10;nGabxU+7x/KVzp/bmfs4dvlcqcdh//IMIlAf7uKb+13H+Uu4/h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wtMMAAADbAAAADwAAAAAAAAAAAAAAAACYAgAAZHJzL2Rv&#10;d25yZXYueG1sUEsFBgAAAAAEAAQA9QAAAIgDAAAAAA==&#10;" fillcolor="#1f497d [3215]" stroked="f" strokeweight="2pt">
                  <v:textbox>
                    <w:txbxContent>
                      <w:p w:rsidR="00064DFF" w:rsidRPr="001C2A66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10" o:spid="_x0000_s1041" style="position:absolute;left:27241;top:38478;width:9430;height:9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nbMMA&#10;AADbAAAADwAAAGRycy9kb3ducmV2LnhtbESPQWsCMRCF7wX/Q5hCbzVbD0W2RhFREBRK06XnYTPu&#10;Lm4mSxJ1/fedg+BthvfmvW8Wq9H36koxdYENfEwLUMR1cB03Bqrf3fscVMrIDvvAZOBOCVbLycsC&#10;Sxdu/ENXmxslIZxKNNDmPJRap7olj2kaBmLRTiF6zLLGRruINwn3vZ4Vxaf22LE0tDjQpqX6bC/e&#10;wOn4XcR9Xx2GS2XtzI7zbfd3NObtdVx/gco05qf5cb13gi/0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nbMMAAADbAAAADwAAAAAAAAAAAAAAAACYAgAAZHJzL2Rv&#10;d25yZXYueG1sUEsFBgAAAAAEAAQA9QAAAIgDAAAAAA==&#10;" fillcolor="#c0504d [3205]" strokecolor="#c0504d [3205]" strokeweight="2pt">
                  <v:textbox>
                    <w:txbxContent>
                      <w:p w:rsidR="00064DFF" w:rsidRPr="00E7120A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ผู้มีส่วนได้ส่วนเสียภายใน</w:t>
                        </w:r>
                      </w:p>
                    </w:txbxContent>
                  </v:textbox>
                </v:oval>
                <v:rect id="สี่เหลี่ยมผืนผ้า 24" o:spid="_x0000_s1042" style="position:absolute;width:62452;height:48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YxcMA&#10;AADbAAAADwAAAGRycy9kb3ducmV2LnhtbESPQYvCMBSE78L+h/AWvGlq1WWpRtkVBBEvusLi7dE8&#10;22rzEpqo9d8bQfA4zMw3zHTemlpcqfGVZQWDfgKCOLe64kLB/m/Z+wbhA7LG2jIpuJOH+eyjM8VM&#10;2xtv6boLhYgQ9hkqKENwmZQ+L8mg71tHHL2jbQyGKJtC6gZvEW5qmSbJlzRYcVwo0dGipPy8uxgF&#10;J+9+7wN/Wuvz/8buDwenh+lYqe5n+zMBEagN7/CrvdIK0h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YxcMAAADbAAAADwAAAAAAAAAAAAAAAACYAgAAZHJzL2Rv&#10;d25yZXYueG1sUEsFBgAAAAAEAAQA9QAAAIgDAAAAAA==&#10;" filled="f" strokecolor="#1f497d [3215]" strokeweight="1pt"/>
                <v:oval id="วงรี 14" o:spid="_x0000_s1043" style="position:absolute;left:43243;top:10858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Z1sIA&#10;AADbAAAADwAAAGRycy9kb3ducmV2LnhtbERP3WrCMBS+H+wdwhG8m6lTRu2MMgaKsA5stwc4a87a&#10;sOakNNHWt18Ewbvz8f2e9Xa0rThT741jBfNZAoK4ctpwreD7a/eUgvABWWPrmBRcyMN28/iwxky7&#10;gQs6l6EWMYR9hgqaELpMSl81ZNHPXEccuV/XWwwR9rXUPQ4x3LbyOUlepEXDsaHBjt4bqv7Kk1Uw&#10;utxgYX/MIR1Wy/xj8Xncm5VS08n49goi0Bju4pv7oOP8JVx/i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ZnWwgAAANsAAAAPAAAAAAAAAAAAAAAAAJgCAABkcnMvZG93&#10;bnJldi54bWxQSwUGAAAAAAQABAD1AAAAhwMAAAAA&#10;" fillcolor="#00b050" strokecolor="#00b050" strokeweight="2pt">
                  <v:textbox>
                    <w:txbxContent>
                      <w:p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40" o:spid="_x0000_s1044" style="position:absolute;visibility:visible;mso-wrap-style:square" from="8763,9525" to="47244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/Shc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O0P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T9KFwQAAANsAAAAPAAAAAAAAAAAAAAAA&#10;AKECAABkcnMvZG93bnJldi54bWxQSwUGAAAAAAQABAD5AAAAjwMAAAAA&#10;" strokecolor="#4579b8 [3044]"/>
                <v:oval id="วงรี 16" o:spid="_x0000_s1045" style="position:absolute;left:5143;top:10858;width:7283;height:7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nFL4A&#10;AADbAAAADwAAAGRycy9kb3ducmV2LnhtbERPSwrCMBDdC94hjOBGNFVUpBpFBEEFF34OMDRjU2wm&#10;pYlab28Ewd083ncWq8aW4km1LxwrGA4SEMSZ0wXnCq6XbX8GwgdkjaVjUvAmD6tlu7XAVLsXn+h5&#10;DrmIIexTVGBCqFIpfWbIoh+4ijhyN1dbDBHWudQ1vmK4LeUoSabSYsGxwWBFG0PZ/fywCorDZWf9&#10;fjLLe6eJ2RxGx3FPH5Xqdpr1HESgJvzFP/dOx/lT+P4S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eJxS+AAAA2wAAAA8AAAAAAAAAAAAAAAAAmAIAAGRycy9kb3ducmV2&#10;LnhtbFBLBQYAAAAABAAEAPUAAACDAwAAAAA=&#10;" fillcolor="#1f497d [3215]" strokecolor="#243f60 [1604]" strokeweight="2pt">
                  <v:textbox>
                    <w:txbxContent>
                      <w:p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  <v:oval id="วงรี 454" o:spid="_x0000_s1046" style="position:absolute;left:7620;top:26289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bJMYA&#10;AADcAAAADwAAAGRycy9kb3ducmV2LnhtbESPT2vCQBTE7wW/w/KE3urGkqpEV7EWQYQi/rl4e2af&#10;STD7Nt3dxvTbu4VCj8PM/IaZLTpTi5acrywrGA4SEMS51RUXCk7H9csEhA/IGmvLpOCHPCzmvacZ&#10;ZtreeU/tIRQiQthnqKAMocmk9HlJBv3ANsTRu1pnMETpCqkd3iPc1PI1SUbSYMVxocSGViXlt8O3&#10;UZBf0vfxV3PE4oNun7vUbc/taqTUc79bTkEE6sJ/+K+90QrStx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ObJM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5" o:spid="_x0000_s1047" style="position:absolute;left:7620;top:32956;width:225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+v8YA&#10;AADcAAAADwAAAGRycy9kb3ducmV2LnhtbESPT2vCQBTE70K/w/IKvemmEv8QXaW1CKUgperF2zP7&#10;mgSzb+PuGtNv3xUEj8PM/IaZLztTi5acrywreB0kIIhzqysuFOx36/4UhA/IGmvLpOCPPCwXT705&#10;Ztpe+YfabShEhLDPUEEZQpNJ6fOSDPqBbYij92udwRClK6R2eI1wU8thkoylwYrjQokNrUrKT9uL&#10;UZAf0/fJudlh8UGnzXfqvg7taqzUy3P3NgMRqAuP8L39qRWkoxH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8+v8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6" o:spid="_x0000_s1048" style="position:absolute;left:17049;top:41624;width:22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gyMYA&#10;AADcAAAADwAAAGRycy9kb3ducmV2LnhtbESPQWvCQBSE7wX/w/IKvdVNJaYluopaCkUQqfbi7Zl9&#10;JsHs23R3G+O/d4VCj8PMfMNM571pREfO15YVvAwTEMSF1TWXCr73H89vIHxA1thYJgVX8jCfDR6m&#10;mGt74S/qdqEUEcI+RwVVCG0upS8qMuiHtiWO3sk6gyFKV0rt8BLhppGjJMmkwZrjQoUtrSoqzrtf&#10;o6A4psvXn3aP5TudN9vUrQ/dKlPq6bFfTEAE6sN/+K/9qRWk4wz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2gyM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7" o:spid="_x0000_s1049" style="position:absolute;left:46101;top:20478;width:225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cCccA&#10;AADcAAAADwAAAGRycy9kb3ducmV2LnhtbESPT2vCQBTE74LfYXlCb3XTf2pTVymFYqWXGoPg7Zl9&#10;TUKzb0N2m6zf3i0UPA4z8xtmuQ6mET11rras4G6agCAurK65VJDv328XIJxH1thYJgVncrBejUdL&#10;TLUdeEd95ksRIexSVFB536ZSuqIig25qW+LofdvOoI+yK6XucIhw08j7JJlJgzXHhQpbequo+Ml+&#10;jYJwOm7754fhc3PenHoKX/nxkOVK3UzC6wsIT8Ffw//tD63g8WkOf2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nAnHAAAA3AAAAA8AAAAAAAAAAAAAAAAAmAIAAGRy&#10;cy9kb3ducmV2LnhtbFBLBQYAAAAABAAEAPUAAACMAwAAAAA=&#10;" fillcolor="#00b050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_x0000_s1050" type="#_x0000_t202" style="position:absolute;left:48196;top:24670;width:14256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PN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Tm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PNsMAAADcAAAADwAAAAAAAAAAAAAAAACYAgAAZHJzL2Rv&#10;d25yZXYueG1sUEsFBgAAAAAEAAQA9QAAAIgDAAAAAA==&#10;" stroked="f">
                  <v:textbox>
                    <w:txbxContent>
                      <w:p w:rsidR="00064DFF" w:rsidRPr="001C2A66" w:rsidRDefault="00064DFF" w:rsidP="00B10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สอบทานการดำเนินการของหน่วยงานให้ถูกต้อง</w:t>
                        </w:r>
                      </w:p>
                    </w:txbxContent>
                  </v:textbox>
                </v:shape>
                <v:oval id="วงรี 465" o:spid="_x0000_s1051" style="position:absolute;left:46196;top:26289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tWMYA&#10;AADcAAAADwAAAGRycy9kb3ducmV2LnhtbESPQWvCQBSE7wX/w/IEb3XT1kqbuooUioqXNg0Fb8/s&#10;axLMvg3ZNVn/vSsUehxm5htmsQqmET11rras4GGagCAurK65VJB/f9y/gHAeWWNjmRRcyMFqObpb&#10;YKrtwF/UZ74UEcIuRQWV920qpSsqMuimtiWO3q/tDPoou1LqDocIN418TJK5NFhzXKiwpfeKilN2&#10;NgrC8bDrX5+G/eayOfYUPvPDT5YrNRmH9RsIT8H/h//aW61gNn+G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ptWM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B10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6D14EB" w:rsidRPr="004F1324" w:rsidRDefault="006D14EB" w:rsidP="006D14E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1091F" w:rsidRPr="001C20D5" w:rsidRDefault="00B1091F" w:rsidP="00B1091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1C20D5">
        <w:rPr>
          <w:rFonts w:ascii="TH SarabunPSK" w:hAnsi="TH SarabunPSK" w:cs="TH SarabunPSK"/>
          <w:b/>
          <w:bCs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Pr="001C20D5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:rsidR="00B1091F" w:rsidRPr="001C20D5" w:rsidRDefault="00B1091F" w:rsidP="00B1091F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ผู้มีส่วนได้ส่วนเสียภายนอก</w:t>
      </w:r>
      <w:r w:rsidRPr="001C20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0D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หน่วยงานระบุจำนวนประมาณการจำนวนผู้มีส่วนได้ส่วนเสียภายนอก และกรอกรายชื่อ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ผู้มีส่วนได้ส่วนเสียภายนอกของหน่วยงานตามแบบฟอร์ม</w:t>
      </w:r>
      <w:r w:rsidR="0025699B" w:rsidRPr="001C20D5">
        <w:rPr>
          <w:rFonts w:ascii="TH SarabunPSK" w:hAnsi="TH SarabunPSK" w:cs="TH SarabunPSK" w:hint="cs"/>
          <w:sz w:val="32"/>
          <w:szCs w:val="32"/>
          <w:cs/>
        </w:rPr>
        <w:t xml:space="preserve">และตามที่สำนักงาน ป.ป.ช. หรือคณะที่ปรึกษาแนะนำ </w:t>
      </w:r>
      <w:r w:rsidR="009F5358">
        <w:rPr>
          <w:rFonts w:ascii="TH SarabunPSK" w:hAnsi="TH SarabunPSK" w:cs="TH SarabunPSK"/>
          <w:sz w:val="32"/>
          <w:szCs w:val="32"/>
          <w:cs/>
        </w:rPr>
        <w:t>(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ผู้ดูแลระบบของหน่วยงานเป็นผู้กรอกข้อมูลและผู้บริหารจะต้องตรวจสอบและอนุมัติข้อมูล)</w:t>
      </w:r>
    </w:p>
    <w:p w:rsidR="00B13D2D" w:rsidRPr="001C20D5" w:rsidRDefault="001C20D5" w:rsidP="00B1091F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B1091F" w:rsidRPr="001C20D5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D2D" w:rsidRPr="001C20D5">
        <w:rPr>
          <w:rFonts w:ascii="TH SarabunPSK" w:hAnsi="TH SarabunPSK" w:cs="TH SarabunPSK"/>
          <w:sz w:val="32"/>
          <w:szCs w:val="32"/>
        </w:rPr>
        <w:t xml:space="preserve">3 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วิธีการ ดังนี้</w:t>
      </w:r>
    </w:p>
    <w:p w:rsidR="004A69C7" w:rsidRPr="001C20D5" w:rsidRDefault="00B13D2D" w:rsidP="004A69C7">
      <w:pPr>
        <w:pStyle w:val="a3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1)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ให้หน่วยงานนำ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ไปเผยแพร่และประชาสัมพันธ์แก่ผู้มีส่วนได้ส่วนเสียภายนอกของหน่วยงานที่มารับบริการหรือมาติดต่อกับหน่วยงาน โดยหน่วยงานควรคำนึงถึงช่องทางการเผยแพร่ที่ผู้มีส่วนได้ส่วนเสียภายนอกจะสามารถเข้าถึงได้อย่างสะดวก</w:t>
      </w:r>
      <w:r w:rsidRPr="001C20D5">
        <w:rPr>
          <w:rFonts w:ascii="TH SarabunPSK" w:hAnsi="TH SarabunPSK" w:cs="TH SarabunPSK"/>
          <w:sz w:val="32"/>
          <w:szCs w:val="32"/>
        </w:rPr>
        <w:t xml:space="preserve">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ผู้มีส่วนได้ส่วนเสียภายนอกจะเข้ามาตอบแบบสำรวจ </w:t>
      </w:r>
      <w:r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โดยตรง</w:t>
      </w:r>
    </w:p>
    <w:p w:rsidR="00B13D2D" w:rsidRPr="001C20D5" w:rsidRDefault="00B13D2D" w:rsidP="004A69C7">
      <w:pPr>
        <w:pStyle w:val="a3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2)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คณะที่ปรึกษาการประเมินจะวิเคราะห์ผู้มีส่วนได้ส่วนเสียภายนอกที่สำคัญของหน่วยงาน เพื่อให้สามารถเก็บรวบรวมข้อมูลที่มีคุณภาพสอดคล้องกับภารกิจของหน่วยงาน จากนั้นจะกำหนดแนวทางและดำเนินการเก็บรวบรวมข้อมูลตามหลักทางวิชาการ ทั้งนี้ อาจเก็บข้อมูลจากรายชื่อผู้มีส่วนได้ส่วนเสียภายนอกตามที่หน่วยงานจัดส่งข้อมูลในระบบ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หรือ อาจขอรับข้อมูลเพิ่มเติม หรืออาจขอเข้าเก็บรวบรวมข้อมูลภาคสนามที่หน่วยงาน หรือแหล่งข้อมูลตามที่สำนักงาน ป.ป.ช. กำหนด</w:t>
      </w:r>
    </w:p>
    <w:p w:rsidR="004A69C7" w:rsidRPr="004F1324" w:rsidRDefault="004A69C7" w:rsidP="004A69C7">
      <w:pPr>
        <w:pStyle w:val="a3"/>
        <w:tabs>
          <w:tab w:val="left" w:pos="0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lastRenderedPageBreak/>
        <w:t xml:space="preserve">(3)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สามารถเข้ามาตอบแบบสำรวจ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ของหน่วยงานได้ โดยการค้นหาช่องทางการเข้าตอบจากระบบ </w:t>
      </w:r>
      <w:r w:rsidRPr="004F1324">
        <w:rPr>
          <w:rFonts w:ascii="TH SarabunPSK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hAnsi="TH SarabunPSK" w:cs="TH SarabunPSK"/>
          <w:sz w:val="32"/>
          <w:szCs w:val="32"/>
          <w:cs/>
        </w:rPr>
        <w:t>เพื่อให้ผู้มีส่วนได้ส่วนเสียภายนอกที่เคยมารับบริการหรือมาติดต่อกับหน่วยงาน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ได้มีโอกาสได้เข้ามาตอบแบบสำรวจ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ได้ด้วยตนเองในระบบ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 โดยตรง</w:t>
      </w:r>
    </w:p>
    <w:p w:rsidR="00B1091F" w:rsidRPr="004F1324" w:rsidRDefault="00B1091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EF1274">
        <w:rPr>
          <w:rFonts w:ascii="TH SarabunPSK" w:hAnsi="TH SarabunPSK" w:cs="TH SarabunPSK" w:hint="cs"/>
          <w:sz w:val="32"/>
          <w:szCs w:val="32"/>
          <w:cs/>
        </w:rPr>
        <w:t>อาจ</w:t>
      </w:r>
      <w:r w:rsidRPr="004F1324">
        <w:rPr>
          <w:rFonts w:ascii="TH SarabunPSK" w:hAnsi="TH SarabunPSK" w:cs="TH SarabunPSK"/>
          <w:sz w:val="32"/>
          <w:szCs w:val="32"/>
          <w:cs/>
        </w:rPr>
        <w:t>มีการสอบทาน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4A69C7" w:rsidRPr="004F1324">
        <w:rPr>
          <w:rFonts w:ascii="TH SarabunPSK" w:hAnsi="TH SarabunPSK" w:cs="TH SarabunPSK"/>
          <w:sz w:val="32"/>
          <w:szCs w:val="32"/>
        </w:rPr>
        <w:t>E</w:t>
      </w:r>
      <w:r w:rsidRPr="004F1324">
        <w:rPr>
          <w:rFonts w:ascii="TH SarabunPSK" w:hAnsi="TH SarabunPSK" w:cs="TH SarabunPSK"/>
          <w:sz w:val="32"/>
          <w:szCs w:val="32"/>
        </w:rPr>
        <w:t xml:space="preserve">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:rsidR="004A69C7" w:rsidRPr="004F1324" w:rsidRDefault="00D31454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977C0A" wp14:editId="0A7E798E">
                <wp:simplePos x="0" y="0"/>
                <wp:positionH relativeFrom="column">
                  <wp:posOffset>-286603</wp:posOffset>
                </wp:positionH>
                <wp:positionV relativeFrom="paragraph">
                  <wp:posOffset>126081</wp:posOffset>
                </wp:positionV>
                <wp:extent cx="6266815" cy="4848225"/>
                <wp:effectExtent l="0" t="0" r="635" b="28575"/>
                <wp:wrapNone/>
                <wp:docPr id="504" name="กลุ่ม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6815" cy="4848225"/>
                        </a:xfrm>
                      </wpg:grpSpPr>
                      <wps:wsp>
                        <wps:cNvPr id="50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077" y="4381500"/>
                            <a:ext cx="13335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1C20D5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เก็บรวบรวมข้อมูลผู้มีส่วนได้ส่วนเสียภายนอก</w:t>
                              </w:r>
                            </w:p>
                            <w:p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7" name="กลุ่ม 467"/>
                        <wpg:cNvGrpSpPr/>
                        <wpg:grpSpPr>
                          <a:xfrm>
                            <a:off x="0" y="0"/>
                            <a:ext cx="6266815" cy="4848225"/>
                            <a:chOff x="0" y="0"/>
                            <a:chExt cx="6267247" cy="4848510"/>
                          </a:xfrm>
                        </wpg:grpSpPr>
                        <wps:wsp>
                          <wps:cNvPr id="468" name="ตัวเชื่อมต่อตรง 468"/>
                          <wps:cNvCnPr/>
                          <wps:spPr>
                            <a:xfrm>
                              <a:off x="4724400" y="942975"/>
                              <a:ext cx="1" cy="334327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0125" y="1943102"/>
                              <a:ext cx="1457122" cy="495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ให้คำปรึกษาหรือข้อแนะนำ</w:t>
                                </w:r>
                              </w:p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แนวทางการปฏิบัติ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0" name="ตัวเชื่อมต่อตรง 470"/>
                          <wps:cNvCnPr/>
                          <wps:spPr>
                            <a:xfrm>
                              <a:off x="876300" y="952500"/>
                              <a:ext cx="0" cy="33381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3" name="ตัวเชื่อมต่อตรง 473"/>
                          <wps:cNvCnPr/>
                          <wps:spPr>
                            <a:xfrm>
                              <a:off x="3162300" y="685800"/>
                              <a:ext cx="0" cy="265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4" name="วงรี 474"/>
                          <wps:cNvSpPr/>
                          <wps:spPr>
                            <a:xfrm>
                              <a:off x="2819400" y="114300"/>
                              <a:ext cx="684668" cy="722444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4" y="1836418"/>
                              <a:ext cx="1829003" cy="763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ระบุจำนวนประมาณการจำนวนผู้มีส่วนได้ส่วนเสียภายนอก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และ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ตัวอย่าง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รายชื่อ</w:t>
                                </w:r>
                              </w:p>
                              <w:p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:rsidR="00064DFF" w:rsidRPr="00532CE7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(กรอกข้อมูลพร้อมตรวจสอบและอนุมัติ)</w:t>
                                </w:r>
                              </w:p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2654881"/>
                              <a:ext cx="1829003" cy="4667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ระบบ 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ITAS 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จะ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แสดงช่องทางการเข้าตอบแบบสำรวจ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849" y="3095625"/>
                              <a:ext cx="1838528" cy="784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9F5358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หน่วยงานนำ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URL 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QR code</w:t>
                                </w:r>
                              </w:p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เผยแพร่และประชาสัมพันธ์ในช่องทางประชาสัมพันธ์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ภายนอก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4352925"/>
                              <a:ext cx="1734714" cy="494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532CE7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:rsidR="00064DFF" w:rsidRPr="009F5358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เข้า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ตอบผ่าน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URL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QR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9" name="ลูกศรเชื่อมต่อแบบตรง 479"/>
                          <wps:cNvCnPr/>
                          <wps:spPr>
                            <a:xfrm>
                              <a:off x="876300" y="4293074"/>
                              <a:ext cx="1781358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วงรี 480"/>
                          <wps:cNvSpPr/>
                          <wps:spPr>
                            <a:xfrm>
                              <a:off x="762000" y="2085975"/>
                              <a:ext cx="22600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วงรี 482"/>
                          <wps:cNvSpPr/>
                          <wps:spPr>
                            <a:xfrm>
                              <a:off x="2686066" y="3847842"/>
                              <a:ext cx="942937" cy="925859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ผู้มีส่วนได้ส่วนเสียภายใน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สี่เหลี่ยมผืนผ้า 483"/>
                          <wps:cNvSpPr/>
                          <wps:spPr>
                            <a:xfrm>
                              <a:off x="0" y="0"/>
                              <a:ext cx="6245225" cy="48485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วงรี 487"/>
                          <wps:cNvSpPr/>
                          <wps:spPr>
                            <a:xfrm>
                              <a:off x="4324350" y="1085850"/>
                              <a:ext cx="796925" cy="77914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คณะที่ปรึกษา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ตัวเชื่อมต่อตรง 488"/>
                          <wps:cNvCnPr/>
                          <wps:spPr>
                            <a:xfrm>
                              <a:off x="876300" y="952500"/>
                              <a:ext cx="38481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9" name="วงรี 489"/>
                          <wps:cNvSpPr/>
                          <wps:spPr>
                            <a:xfrm>
                              <a:off x="514350" y="1085850"/>
                              <a:ext cx="728345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วงรี 490"/>
                          <wps:cNvSpPr/>
                          <wps:spPr>
                            <a:xfrm>
                              <a:off x="762000" y="271450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วงรี 491"/>
                          <wps:cNvSpPr/>
                          <wps:spPr>
                            <a:xfrm>
                              <a:off x="762000" y="3295650"/>
                              <a:ext cx="22598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วงรี 492"/>
                          <wps:cNvSpPr/>
                          <wps:spPr>
                            <a:xfrm>
                              <a:off x="1704986" y="416242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วงรี 493"/>
                          <wps:cNvSpPr/>
                          <wps:spPr>
                            <a:xfrm>
                              <a:off x="4610100" y="204787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9650" y="2588204"/>
                              <a:ext cx="1425575" cy="5238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สอบ</w:t>
                                </w: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ทานการดำเนินการของหน่วยงานให้ถูกต้อง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5" name="วงรี 495"/>
                          <wps:cNvSpPr/>
                          <wps:spPr>
                            <a:xfrm>
                              <a:off x="4610100" y="2700154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3095625"/>
                            <a:ext cx="1424940" cy="437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6E4912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6E491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วิเคราะห์ผู้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มีส่วนได้ส่วนเสียภายนอกที่สำคัญ</w:t>
                              </w:r>
                            </w:p>
                            <w:p w:rsidR="00064DFF" w:rsidRPr="00F635EF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7" name="วงรี 497"/>
                        <wps:cNvSpPr/>
                        <wps:spPr>
                          <a:xfrm>
                            <a:off x="4095750" y="41624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F635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ลูกศรเชื่อมต่อแบบตรง 498"/>
                        <wps:cNvCnPr/>
                        <wps:spPr>
                          <a:xfrm flipH="1" flipV="1">
                            <a:off x="3152775" y="962025"/>
                            <a:ext cx="0" cy="2914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ลูกศรเชื่อมต่อแบบตรง 499"/>
                        <wps:cNvCnPr/>
                        <wps:spPr>
                          <a:xfrm flipH="1" flipV="1">
                            <a:off x="3675228" y="4285998"/>
                            <a:ext cx="1047750" cy="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3203000"/>
                            <a:ext cx="127508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6E4912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ค้นหาช่องทางการเข้าตอบได้จาก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ระบบ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ITAS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โดยตรง</w:t>
                              </w:r>
                            </w:p>
                            <w:p w:rsidR="00064DFF" w:rsidRPr="00532CE7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2" name="วงรี 502"/>
                        <wps:cNvSpPr/>
                        <wps:spPr>
                          <a:xfrm>
                            <a:off x="3038475" y="328637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วงรี 503"/>
                        <wps:cNvSpPr/>
                        <wps:spPr>
                          <a:xfrm>
                            <a:off x="4610100" y="32668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4" o:spid="_x0000_s1052" style="position:absolute;left:0;text-align:left;margin-left:-22.55pt;margin-top:9.95pt;width:493.45pt;height:381.75pt;z-index:251660288" coordsize="62668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">
                <v:shape id="_x0000_s1053" type="#_x0000_t202" style="position:absolute;left:35700;top:43815;width:13335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o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PjCL0AAADcAAAADwAAAAAAAAAAAAAAAACYAgAAZHJzL2Rvd25yZXYu&#10;eG1sUEsFBgAAAAAEAAQA9QAAAIIDAAAAAA==&#10;" stroked="f">
                  <v:textbox>
                    <w:txbxContent>
                      <w:p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1C20D5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เก็บรวบรวมข้อมูลผู้มีส่วนได้ส่วนเสียภายนอก</w:t>
                        </w:r>
                      </w:p>
                      <w:p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group id="กลุ่ม 467" o:spid="_x0000_s1054" style="position:absolute;width:62668;height:48482" coordsize="62672,48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line id="ตัวเชื่อมต่อตรง 468" o:spid="_x0000_s1055" style="position:absolute;visibility:visible;mso-wrap-style:square" from="47244,9429" to="47244,4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D+CMQAAADcAAAADwAAAGRycy9kb3ducmV2LnhtbERPz2vCMBS+D/wfwhO8zVRxnXRGEWFD&#10;N3fQedDbo3lri81LTaKt/705DHb8+H7PFp2pxY2crywrGA0TEMS51RUXCg4/789TED4ga6wtk4I7&#10;eVjMe08zzLRteUe3fShEDGGfoYIyhCaT0uclGfRD2xBH7tc6gyFCV0jtsI3hppbjJEmlwYpjQ4kN&#10;rUrKz/urUXD8/jic2s1l1yzT18/p12X74q5eqUG/W76BCNSFf/Gfe60VTNK4Np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P4IxAAAANwAAAAPAAAAAAAAAAAA&#10;AAAAAKECAABkcnMvZG93bnJldi54bWxQSwUGAAAAAAQABAD5AAAAkgMAAAAA&#10;" strokecolor="#00b050"/>
                  <v:shape id="_x0000_s1056" type="#_x0000_t202" style="position:absolute;left:48101;top:19431;width:14571;height: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gqM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abKA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gqMMAAADcAAAADwAAAAAAAAAAAAAAAACYAgAAZHJzL2Rv&#10;d25yZXYueG1sUEsFBgAAAAAEAAQA9QAAAIgDAAAAAA==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ให้คำปรึกษาหรือข้อแนะนำ</w:t>
                          </w:r>
                        </w:p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แนวทางการปฏิบัติ</w:t>
                          </w:r>
                        </w:p>
                      </w:txbxContent>
                    </v:textbox>
                  </v:shape>
                  <v:line id="ตัวเชื่อมต่อตรง 470" o:spid="_x0000_s1057" style="position:absolute;visibility:visible;mso-wrap-style:square" from="8763,9525" to="8763,4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58i8IAAADcAAAADwAAAGRycy9kb3ducmV2LnhtbERPzU4CMRC+m/AOzZB4g64oCCuFEBMT&#10;Al5EHmDYDrsbttO1HWHx6emBxOOX73++7FyjzhRi7dnA0zADRVx4W3NpYP/9MZiCioJssfFMBq4U&#10;YbnoPcwxt/7CX3TeSalSCMccDVQiba51LCpyGIe+JU7c0QeHkmAotQ14SeGu0aMsm2iHNaeGClt6&#10;r6g47X6dgZ/t5zpeD81IJuO/zSmspjN5jsY89rvVGyihTv7Fd/faGnh5TfPTmXQ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58i8IAAADcAAAADwAAAAAAAAAAAAAA&#10;AAChAgAAZHJzL2Rvd25yZXYueG1sUEsFBgAAAAAEAAQA+QAAAJADAAAAAA==&#10;" strokecolor="#4579b8 [3044]"/>
                  <v:line id="ตัวเชื่อมต่อตรง 473" o:spid="_x0000_s1058" style="position:absolute;visibility:visible;mso-wrap-style:square" from="31623,6858" to="31623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zi/MYAAADcAAAADwAAAGRycy9kb3ducmV2LnhtbESPzWoCQRCE74G8w9CB3OJsNP5tHEUC&#10;gphcYnyAdqezu7jTs5lpdc3TOwEhx6KqvqJmi8416kQh1p4NPPcyUMSFtzWXBnZfq6cJqCjIFhvP&#10;ZOBCERbz+7sZ5taf+ZNOWylVgnDM0UAl0uZax6Iih7HnW+LkffvgUJIMpbYBzwnuGt3PspF2WHNa&#10;qLClt4qKw/boDPy8f6zjZd/0ZTT83RzCcjKVQTTm8aFbvoIS6uQ/fGuvrYGX8QD+zqQj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M4vzGAAAA3AAAAA8AAAAAAAAA&#10;AAAAAAAAoQIAAGRycy9kb3ducmV2LnhtbFBLBQYAAAAABAAEAPkAAACUAwAAAAA=&#10;" strokecolor="#4579b8 [3044]"/>
                  <v:oval id="วงรี 474" o:spid="_x0000_s1059" style="position:absolute;left:28194;top:1143;width:6846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5C8MA&#10;AADcAAAADwAAAGRycy9kb3ducmV2LnhtbESPUWvCQBCE3wv+h2OFvhS9tEgq0VOkUCpiHxr9AUtu&#10;zQVzeyG31fTfe4LQx2FmvmGW68G36kJ9bAIbeJ1moIirYBuuDRwPn5M5qCjIFtvAZOCPIqxXo6cl&#10;FjZc+YcupdQqQTgWaMCJdIXWsXLkMU5DR5y8U+g9SpJ9rW2P1wT3rX7Lslx7bDgtOOzow1F1Ln+9&#10;gW8uv16Q9yHP3WmXHzvxJNaY5/GwWYASGuQ//GhvrYHZ+wzu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5C8MAAADcAAAADwAAAAAAAAAAAAAAAACYAgAAZHJzL2Rv&#10;d25yZXYueG1sUEsFBgAAAAAEAAQA9QAAAIgDAAAAAA==&#10;" fillcolor="#7030a0" strokecolor="#7030a0" strokeweight="2pt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EIT</w:t>
                          </w:r>
                        </w:p>
                      </w:txbxContent>
                    </v:textbox>
                  </v:oval>
                  <v:shape id="_x0000_s1060" type="#_x0000_t202" style="position:absolute;left:10953;top:18364;width:18290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8c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Um6gt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PHDEAAAA3AAAAA8AAAAAAAAAAAAAAAAAmAIAAGRycy9k&#10;b3ducmV2LnhtbFBLBQYAAAAABAAEAPUAAACJAwAAAAA=&#10;" stroked="f">
                    <v:textbox>
                      <w:txbxContent>
                        <w:p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ระบุจำนวนประมาณการจำนวนผู้มีส่วนได้ส่วนเสียภายนอก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และ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ตัวอย่าง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รายชื่อ</w:t>
                          </w:r>
                        </w:p>
                        <w:p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:rsidR="00064DFF" w:rsidRPr="00532CE7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(กรอกข้อมูลพร้อมตรวจสอบและอนุมัติ)</w:t>
                          </w:r>
                        </w:p>
                        <w:p w:rsidR="00064DFF" w:rsidRPr="001C2A66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10953;top:26548;width:18290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B8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awO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ogfEAAAA3AAAAA8AAAAAAAAAAAAAAAAAmAIAAGRycy9k&#10;b3ducmV2LnhtbFBLBQYAAAAABAAEAPUAAACJAwAAAAA=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ระบบ 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ITAS 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จะ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แสดงช่องทางการเข้าตอบแบบสำรวจ 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EIT</w:t>
                          </w:r>
                        </w:p>
                      </w:txbxContent>
                    </v:textbox>
                  </v:shape>
                  <v:shape id="_x0000_s1062" type="#_x0000_t202" style="position:absolute;left:10858;top:30956;width:18385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HnMQA&#10;AADc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GS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B5zEAAAA3AAAAA8AAAAAAAAAAAAAAAAAmAIAAGRycy9k&#10;b3ducmV2LnhtbFBLBQYAAAAABAAEAPUAAACJAwAAAAA=&#10;" stroked="f">
                    <v:textbox>
                      <w:txbxContent>
                        <w:p w:rsidR="00064DFF" w:rsidRPr="009F5358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หน่วยงานนำ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URL 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>QR code</w:t>
                          </w:r>
                        </w:p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เผยแพร่และประชาสัมพันธ์ในช่องทางประชาสัมพันธ์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ภายนอก</w:t>
                          </w:r>
                        </w:p>
                      </w:txbxContent>
                    </v:textbox>
                  </v:shape>
                  <v:shape id="_x0000_s1063" type="#_x0000_t202" style="position:absolute;left:8572;top:43529;width:17347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T7sAA&#10;AADcAAAADwAAAGRycy9kb3ducmV2LnhtbERPy4rCMBTdD/gP4Q64GWyqqHU6RhkFxW3VD7g2tw+m&#10;uSlNxta/NwvB5eG819vBNOJOnastK5hGMQji3OqaSwXXy2GyAuE8ssbGMil4kIPtZvSxxlTbnjO6&#10;n30pQgi7FBVU3replC6vyKCLbEscuMJ2Bn2AXSl1h30IN42cxfFSGqw5NFTY0r6i/O/8bxQUp/5r&#10;8d3fjv6aZPPlDuvkZh9KjT+H3x8Qngb/Fr/cJ61gnoS14Uw4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KT7sAAAADcAAAADwAAAAAAAAAAAAAAAACYAgAAZHJzL2Rvd25y&#10;ZXYueG1sUEsFBgAAAAAEAAQA9QAAAIUDAAAAAA==&#10;" stroked="f">
                    <v:textbox>
                      <w:txbxContent>
                        <w:p w:rsidR="00064DFF" w:rsidRPr="00532CE7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:rsidR="00064DFF" w:rsidRPr="009F5358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เข้า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ตอบผ่าน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URL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QR code</w:t>
                          </w:r>
                        </w:p>
                      </w:txbxContent>
                    </v:textbox>
                  </v:shape>
                  <v:shape id="ลูกศรเชื่อมต่อแบบตรง 479" o:spid="_x0000_s1064" type="#_x0000_t32" style="position:absolute;left:8763;top:42930;width:17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hGfsUAAADcAAAADwAAAGRycy9kb3ducmV2LnhtbESPzWrDMBCE74G8g9hAbomcH7euYzmE&#10;gEmvTVtob1trY5tYK2PJifv2VaHQ4zAz3zDZfjStuFHvGssKVssIBHFpdcOVgrfXYpGAcB5ZY2uZ&#10;FHyTg30+nWSYanvnF7qdfSUChF2KCmrvu1RKV9Zk0C1tRxy8i+0N+iD7Suoe7wFuWrmOogdpsOGw&#10;UGNHx5rK63kwCjaXr/GU+INMig97HIY4jt+LT6Xms/GwA+Fp9P/hv/azVrB9fILfM+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hGfsUAAADcAAAADwAAAAAAAAAA&#10;AAAAAAChAgAAZHJzL2Rvd25yZXYueG1sUEsFBgAAAAAEAAQA+QAAAJMDAAAAAA==&#10;" strokecolor="#4579b8 [3044]">
                    <v:stroke endarrow="open"/>
                  </v:shape>
                  <v:oval id="วงรี 480" o:spid="_x0000_s1065" style="position:absolute;left:7620;top:20859;width:2260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xYMIA&#10;AADcAAAADwAAAGRycy9kb3ducmV2LnhtbERPy4rCMBTdC/MP4Q6403SkOFKN4iiCCMPgY+Pu2lzb&#10;YnNTk1g7fz9ZDLg8nPds0ZlatOR8ZVnBxzABQZxbXXGh4HTcDCYgfEDWWFsmBb/kYTF/680w0/bJ&#10;e2oPoRAxhH2GCsoQmkxKn5dk0A9tQxy5q3UGQ4SukNrhM4abWo6SZCwNVhwbSmxoVVJ+OzyMgvyS&#10;fn3emyMWa7p9/6Rud25XY6X6791yCiJQF17if/dWK0gn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LFgwgAAANwAAAAPAAAAAAAAAAAAAAAAAJgCAABkcnMvZG93&#10;bnJldi54bWxQSwUGAAAAAAQABAD1AAAAhwMAAAAA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82" o:spid="_x0000_s1066" style="position:absolute;left:26860;top:38478;width:9430;height:9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tsQA&#10;AADcAAAADwAAAGRycy9kb3ducmV2LnhtbESPwWrDMBBE74H8g9hAb4kcU4pxo5hSEggkUKqanhdr&#10;Y5taKyPJifv3VaHQ4zAzb5hdNdtB3MiH3rGC7SYDQdw403OroP44rgsQISIbHByTgm8KUO2Xix2W&#10;xt35nW46tiJBOJSooItxLKUMTUcWw8aNxMm7Om8xJulbaTzeE9wOMs+yJ2mx57TQ4UivHTVferIK&#10;rpe3zJ+G+jxOtda5notD/3lR6mE1vzyDiDTH//Bf+2QUPBY5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erbEAAAA3AAAAA8AAAAAAAAAAAAAAAAAmAIAAGRycy9k&#10;b3ducmV2LnhtbFBLBQYAAAAABAAEAPUAAACJAwAAAAA=&#10;" fillcolor="#c0504d [3205]" strokecolor="#c0504d [3205]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ผู้มีส่วนได้ส่วนเสียภายใน</w:t>
                          </w:r>
                        </w:p>
                      </w:txbxContent>
                    </v:textbox>
                  </v:oval>
                  <v:rect id="สี่เหลี่ยมผืนผ้า 483" o:spid="_x0000_s1067" style="position:absolute;width:62452;height:48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o98UA&#10;AADcAAAADwAAAGRycy9kb3ducmV2LnhtbESPQWvCQBSE70L/w/KE3sxGrSWkrtIWCqV40QaKt0f2&#10;mUSzb5fs1iT/3i0UPA4z8w2z3g6mFVfqfGNZwTxJQRCXVjdcKSi+P2YZCB+QNbaWScFIHrabh8ka&#10;c2173tP1ECoRIexzVFCH4HIpfVmTQZ9YRxy9k+0Mhii7SuoO+wg3rVyk6bM02HBcqNHRe03l5fBr&#10;FJy9exvn/vylLz87WxyPTi8XK6Uep8PrC4hAQ7iH/9ufWsFTtoS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qj3xQAAANwAAAAPAAAAAAAAAAAAAAAAAJgCAABkcnMv&#10;ZG93bnJldi54bWxQSwUGAAAAAAQABAD1AAAAigMAAAAA&#10;" filled="f" strokecolor="#1f497d [3215]" strokeweight="1pt"/>
                  <v:oval id="วงรี 487" o:spid="_x0000_s1068" style="position:absolute;left:43243;top:10858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WLcUA&#10;AADcAAAADwAAAGRycy9kb3ducmV2LnhtbESP3WrCQBSE7wu+w3IK3tVNq7QxZiNSsAgq1J8HOGZP&#10;k6XZsyG7mvTt3UKhl8PMfMPky8E24kadN44VPE8SEMSl04YrBefT+ikF4QOyxsYxKfghD8ti9JBj&#10;pl3PB7odQyUihH2GCuoQ2kxKX9Zk0U9cSxy9L9dZDFF2ldQd9hFuG/mSJK/SouG4UGNL7zWV38er&#10;VTC4ncGDvZhN2s9nu+10//lh5kqNH4fVAkSgIfyH/9obrWCWv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NYtxQAAANwAAAAPAAAAAAAAAAAAAAAAAJgCAABkcnMv&#10;ZG93bnJldi54bWxQSwUGAAAAAAQABAD1AAAAigMAAAAA&#10;" fillcolor="#00b050" strokecolor="#00b050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คณะที่ปรึกษา</w:t>
                          </w:r>
                        </w:p>
                      </w:txbxContent>
                    </v:textbox>
                  </v:oval>
                  <v:line id="ตัวเชื่อมต่อตรง 488" o:spid="_x0000_s1069" style="position:absolute;visibility:visible;mso-wrap-style:square" from="8763,9525" to="47244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0AqsIAAADcAAAADwAAAGRycy9kb3ducmV2LnhtbERPzWrCQBC+C32HZQredFNtJaauIgVB&#10;2l7UPsA0OybB7Gy6O2rs03cPBY8f3/9i1btWXSjExrOBp3EGirj0tuHKwNdhM8pBRUG22HomAzeK&#10;sFo+DBZYWH/lHV32UqkUwrFAA7VIV2gdy5ocxrHviBN39MGhJBgqbQNeU7hr9STLZtphw6mhxo7e&#10;aipP+7Mz8PPxuY2373Yis5ff91NY53OZRmOGj/36FZRQL3fxv3trDTznaW06k4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0AqsIAAADcAAAADwAAAAAAAAAAAAAA&#10;AAChAgAAZHJzL2Rvd25yZXYueG1sUEsFBgAAAAAEAAQA+QAAAJADAAAAAA==&#10;" strokecolor="#4579b8 [3044]"/>
                  <v:oval id="วงรี 489" o:spid="_x0000_s1070" style="position:absolute;left:5143;top:10858;width:7283;height:7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yGsQA&#10;AADcAAAADwAAAGRycy9kb3ducmV2LnhtbESP0YrCMBRE34X9h3AXfJE1VVS6tamIILiCD+p+wKW5&#10;2xSbm9JErX+/EQQfh5k5w+Sr3jbiRp2vHSuYjBMQxKXTNVcKfs/brxSED8gaG8ek4EEeVsXHIMdM&#10;uzsf6XYKlYgQ9hkqMCG0mZS+NGTRj11LHL0/11kMUXaV1B3eI9w2cpokC2mx5rhgsKWNofJyuloF&#10;9f68s/5nnlaj49xs9tPDbKQPSg0/+/USRKA+vMOv9k4rmKXf8Dw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chrEAAAA3AAAAA8AAAAAAAAAAAAAAAAAmAIAAGRycy9k&#10;b3ducmV2LnhtbFBLBQYAAAAABAAEAPUAAACJAwAAAAA=&#10;" fillcolor="#1f497d [3215]" strokecolor="#243f60 [1604]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หน่วยงาน</w:t>
                          </w:r>
                        </w:p>
                      </w:txbxContent>
                    </v:textbox>
                  </v:oval>
                  <v:oval id="วงรี 490" o:spid="_x0000_s1071" style="position:absolute;left:7620;top:27145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nvcMA&#10;AADcAAAADwAAAGRycy9kb3ducmV2LnhtbERPz2vCMBS+C/4P4QneNN0obqumsikDEcaY7rLbs3lr&#10;S5uXLslq/e/NQfD48f1erQfTip6cry0reJgnIIgLq2suFXwf32fPIHxA1thaJgUX8rDOx6MVZtqe&#10;+Yv6QyhFDGGfoYIqhC6T0hcVGfRz2xFH7tc6gyFCV0rt8BzDTSsfk2QhDdYcGyrsaFNR0Rz+jYLi&#10;lL49/XVHLLfUfHymbv/TbxZKTSfD6xJEoCHcxTf3TitIX+L8eCYe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EnvcMAAADcAAAADwAAAAAAAAAAAAAAAACYAgAAZHJzL2Rv&#10;d25yZXYueG1sUEsFBgAAAAAEAAQA9QAAAIgDAAAAAA==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1" o:spid="_x0000_s1072" style="position:absolute;left:7620;top:32956;width:225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2CJsUA&#10;AADcAAAADwAAAGRycy9kb3ducmV2LnhtbESPQWvCQBSE7wX/w/IEb3VjCVajq1ilUIRSql68PbPP&#10;JJh9G3fXGP99t1DocZiZb5j5sjO1aMn5yrKC0TABQZxbXXGh4LB/f56A8AFZY22ZFDzIw3LRe5pj&#10;pu2dv6ndhUJECPsMFZQhNJmUPi/JoB/ahjh6Z+sMhihdIbXDe4SbWr4kyVgarDgulNjQuqT8srsZ&#10;BfkpfXu9NnssNnT5/Erd9tiux0oN+t1qBiJQF/7Df+0PrSCdj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YImxQAAANwAAAAPAAAAAAAAAAAAAAAAAJgCAABkcnMv&#10;ZG93bnJldi54bWxQSwUGAAAAAAQABAD1AAAAigMAAAAA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2" o:spid="_x0000_s1073" style="position:absolute;left:17049;top:41624;width:22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8cUcYA&#10;AADcAAAADwAAAGRycy9kb3ducmV2LnhtbESPT2vCQBTE74LfYXlCb3WjBP+krqKWQikUMfbS22v2&#10;mQSzb9PdbUy/fVcoeBxm5jfMatObRnTkfG1ZwWScgCAurK65VPBxenlcgPABWWNjmRT8kofNejhY&#10;YabtlY/U5aEUEcI+QwVVCG0mpS8qMujHtiWO3tk6gyFKV0rt8BrhppHTJJlJgzXHhQpb2ldUXPIf&#10;o6D4Snfz7/aE5TNd3g+pe/vs9jOlHkb99glEoD7cw//tV60gXU7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8cUcYAAADcAAAADwAAAAAAAAAAAAAAAACYAgAAZHJz&#10;L2Rvd25yZXYueG1sUEsFBgAAAAAEAAQA9QAAAIsDAAAAAA==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3" o:spid="_x0000_s1074" style="position:absolute;left:46101;top:20478;width:225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gkMYA&#10;AADcAAAADwAAAGRycy9kb3ducmV2LnhtbESPQWvCQBSE74X+h+UVetNNqxRNXUWEouKlpqHg7Zl9&#10;TUKzb0N2m6z/3hWEHoeZ+YZZrIJpRE+dqy0reBknIIgLq2suFeRfH6MZCOeRNTaWScGFHKyWjw8L&#10;TLUd+Eh95ksRIexSVFB536ZSuqIig25sW+Lo/djOoI+yK6XucIhw08jXJHmTBmuOCxW2tKmo+M3+&#10;jIJwPu37+WQ4bC/bc0/hMz99Z7lSz09h/Q7CU/D/4Xt7pxVM5x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gkMYAAADcAAAADwAAAAAAAAAAAAAAAACYAgAAZHJz&#10;L2Rvd25yZXYueG1sUEsFBgAAAAAEAAQA9QAAAIsDAAAAAA==&#10;" fillcolor="#00b050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_x0000_s1075" type="#_x0000_t202" style="position:absolute;left:48196;top:25882;width:14256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/Ec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Io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38RwgAAANwAAAAPAAAAAAAAAAAAAAAAAJgCAABkcnMvZG93&#10;bnJldi54bWxQSwUGAAAAAAQABAD1AAAAhwMAAAAA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สอบ</w:t>
                          </w: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ทานการดำเนินการของหน่วยงานให้ถูกต้อง</w:t>
                          </w:r>
                        </w:p>
                      </w:txbxContent>
                    </v:textbox>
                  </v:shape>
                  <v:oval id="วงรี 495" o:spid="_x0000_s1076" style="position:absolute;left:46101;top:27001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df8YA&#10;AADcAAAADwAAAGRycy9kb3ducmV2LnhtbESPQWvCQBSE70L/w/IEb3VjtaWmrlIEUemlTUPB2zP7&#10;moRm34bsmqz/vlsoeBxm5htmtQmmET11rrasYDZNQBAXVtdcKsg/d/fPIJxH1thYJgVXcrBZ341W&#10;mGo78Af1mS9FhLBLUUHlfZtK6YqKDLqpbYmj9207gz7KrpS6wyHCTSMfkuRJGqw5LlTY0rai4ie7&#10;GAXhfDr2y/nwtr/uzz2F9/z0leVKTcbh9QWEp+Bv4f/2QStYLB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8df8YAAADcAAAADwAAAAAAAAAAAAAAAACYAgAAZHJz&#10;L2Rvd25yZXYueG1sUEsFBgAAAAAEAAQA9QAAAIsDAAAAAA==&#10;" fillcolor="#00b050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</v:group>
                <v:shape id="_x0000_s1077" type="#_x0000_t202" style="position:absolute;left:48196;top:30956;width:14249;height:4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/c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6SKB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/cMAAADcAAAADwAAAAAAAAAAAAAAAACYAgAAZHJzL2Rv&#10;d25yZXYueG1sUEsFBgAAAAAEAAQA9QAAAIgDAAAAAA==&#10;" stroked="f">
                  <v:textbox>
                    <w:txbxContent>
                      <w:p w:rsidR="00064DFF" w:rsidRPr="006E4912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6E491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วิเคราะห์ผู้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มีส่วนได้ส่วนเสียภายนอกที่สำคัญ</w:t>
                        </w:r>
                      </w:p>
                      <w:p w:rsidR="00064DFF" w:rsidRPr="00F635EF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oval id="วงรี 497" o:spid="_x0000_s1078" style="position:absolute;left:40957;top:41624;width:2248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mk8YA&#10;AADcAAAADwAAAGRycy9kb3ducmV2LnhtbESPQWvCQBSE70L/w/IEb3VjlbamrlIEUemlTUPB2zP7&#10;moRm34bsmqz/vlsoeBxm5htmtQmmET11rrasYDZNQBAXVtdcKsg/d/fPIJxH1thYJgVXcrBZ341W&#10;mGo78Af1mS9FhLBLUUHlfZtK6YqKDLqpbYmj9207gz7KrpS6wyHCTSMfkuRRGqw5LlTY0rai4ie7&#10;GAXhfDr2y/nwtr/uzz2F9/z0leVKTcbh9QWEp+Bv4f/2QStYLJ/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Emk8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F635E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ลูกศรเชื่อมต่อแบบตรง 498" o:spid="_x0000_s1079" type="#_x0000_t32" style="position:absolute;left:31527;top:9620;width:0;height:291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/Vr0AAADcAAAADwAAAGRycy9kb3ducmV2LnhtbERPy6rCMBDdX/AfwgjurqkiotUoIghu&#10;bV3obmjGttpMShJr/XuzEFweznu97U0jOnK+tqxgMk5AEBdW11wqOOeH/wUIH5A1NpZJwZs8bDeD&#10;vzWm2r74RF0WShFD2KeooAqhTaX0RUUG/di2xJG7WWcwROhKqR2+Yrhp5DRJ5tJgzbGhwpb2FRWP&#10;7GkUuCbH6+Ge2T6h7tnNju+8vNRKjYb9bgUiUB9+4q/7qBXMln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7yf1a9AAAA3AAAAA8AAAAAAAAAAAAAAAAAoQIA&#10;AGRycy9kb3ducmV2LnhtbFBLBQYAAAAABAAEAPkAAACLAwAAAAA=&#10;" strokecolor="#c0504d [3205]">
                  <v:stroke endarrow="open"/>
                </v:shape>
                <v:shape id="ลูกศรเชื่อมต่อแบบตรง 499" o:spid="_x0000_s1080" type="#_x0000_t32" style="position:absolute;left:36752;top:42859;width:10477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LGcUAAADcAAAADwAAAGRycy9kb3ducmV2LnhtbESPQWvCQBSE74X+h+UVvNWNtYhGV6mi&#10;1Ftt2np+ZJ/Z0OzbNLsmsb++WxA8DjPzDbNY9bYSLTW+dKxgNExAEOdOl1wo+PzYPU5B+ICssXJM&#10;Ci7kYbW8v1tgql3H79RmoRARwj5FBSaEOpXS54Ys+qGriaN3co3FEGVTSN1gF+G2kk9JMpEWS44L&#10;BmvaGMq/s7NVMDbaHYt1tv4d/SRfb9tp99qeDkoNHvqXOYhAfbiFr+29VvA8m8H/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SLGcUAAADcAAAADwAAAAAAAAAA&#10;AAAAAAChAgAAZHJzL2Rvd25yZXYueG1sUEsFBgAAAAAEAAQA+QAAAJMDAAAAAA==&#10;" strokecolor="#00b050">
                  <v:stroke endarrow="open"/>
                </v:shape>
                <v:shape id="_x0000_s1081" type="#_x0000_t202" style="position:absolute;left:32099;top:32030;width:12751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Gk8MA&#10;AADc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xCN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Gk8MAAADcAAAADwAAAAAAAAAAAAAAAACYAgAAZHJzL2Rv&#10;d25yZXYueG1sUEsFBgAAAAAEAAQA9QAAAIgDAAAAAA==&#10;" stroked="f">
                  <v:textbox>
                    <w:txbxContent>
                      <w:p w:rsidR="00064DFF" w:rsidRPr="006E4912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ค้นหาช่องทางการเข้าตอบได้จาก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ระบบ </w:t>
                        </w:r>
                        <w:r w:rsidRPr="009F535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ITAS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โดยตรง</w:t>
                        </w:r>
                      </w:p>
                      <w:p w:rsidR="00064DFF" w:rsidRPr="00532CE7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oval id="วงรี 502" o:spid="_x0000_s1082" style="position:absolute;left:30384;top:32863;width:2248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rrsUA&#10;AADcAAAADwAAAGRycy9kb3ducmV2LnhtbESPQWvCQBSE70L/w/IKvYhuDFTa6BqKUpqToLUHb4/s&#10;MwnNvl2z2yT9992C4HGYmW+YdT6aVvTU+caygsU8AUFcWt1wpeD0+T57AeEDssbWMin4JQ/55mGy&#10;xkzbgQ/UH0MlIoR9hgrqEFwmpS9rMujn1hFH72I7gyHKrpK6wyHCTSvTJFlKgw3HhRodbWsqv48/&#10;RsHr+eNwme59cd2hOe1pdOfiyyn19Di+rUAEGsM9fGsXWsFzk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quuxQAAANwAAAAPAAAAAAAAAAAAAAAAAJgCAABkcnMv&#10;ZG93bnJldi54bWxQSwUGAAAAAAQABAD1AAAAigMAAAAA&#10;" fillcolor="#c0504d [3205]" stroked="f" strokeweight="2pt">
                  <v:textbox>
                    <w:txbxContent>
                      <w:p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503" o:spid="_x0000_s1083" style="position:absolute;left:46101;top:32668;width:2247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6isYA&#10;AADcAAAADwAAAGRycy9kb3ducmV2LnhtbESPQWvCQBSE74X+h+UVetNNK5YaXUWEYouXmgbB2zP7&#10;TEKzb0N2m6z/3hWEHoeZ+YZZrIJpRE+dqy0reBknIIgLq2suFeQ/H6N3EM4ja2wsk4ILOVgtHx8W&#10;mGo78J76zJciQtilqKDyvk2ldEVFBt3YtsTRO9vOoI+yK6XucIhw08jXJHmTBmuOCxW2tKmo+M3+&#10;jIJwOn71s8mw2162p57Cd348ZLlSz09hPQfhKfj/8L39qRVMkw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6is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50D8F" w:rsidRPr="004F1324" w:rsidRDefault="00D25E30" w:rsidP="00D25E30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หน่วยงานตอบลงในระบบ </w:t>
      </w:r>
      <w:r w:rsidR="00A748BA" w:rsidRPr="004F1324">
        <w:rPr>
          <w:rFonts w:ascii="TH SarabunPSK" w:hAnsi="TH SarabunPSK" w:cs="TH SarabunPSK"/>
          <w:sz w:val="32"/>
          <w:szCs w:val="32"/>
        </w:rPr>
        <w:t>ITAS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 โดยการตอบคำถาม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มี/ไม่มี พร้อมทั้งระบุ 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เพื่อเชื่อมโยงไปสู่แหล่งที่อยู่ของข้อมูล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และระบุคำอธิบายเพิ่มเติมประกอบคำตอบ 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(ผู้ดูแลระบบ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เป็นผู้ก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รอกข้อมูลและผู้บริหารจะต้องตรวจสอบและ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อนุมัติข้อมูล)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 xml:space="preserve"> จากนั้น </w:t>
      </w:r>
      <w:r w:rsidR="002B4663" w:rsidRPr="004F1324">
        <w:rPr>
          <w:rFonts w:ascii="TH SarabunPSK" w:hAnsi="TH SarabunPSK" w:cs="TH SarabunPSK"/>
          <w:sz w:val="32"/>
          <w:szCs w:val="32"/>
          <w:cs/>
        </w:rPr>
        <w:t>คณะ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ที่ปรึกษาการ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ประเมินจะตรวจสอบ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การเปิดเผย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ข้อมูลตามแบบ </w:t>
      </w:r>
      <w:r w:rsidR="00A748BA" w:rsidRPr="004F1324">
        <w:rPr>
          <w:rFonts w:ascii="TH SarabunPSK" w:hAnsi="TH SarabunPSK" w:cs="TH SarabunPSK"/>
          <w:sz w:val="32"/>
          <w:szCs w:val="32"/>
        </w:rPr>
        <w:t xml:space="preserve">OIT 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จากคำตอบและ </w:t>
      </w:r>
      <w:r w:rsidR="00ED49C0" w:rsidRPr="004F1324">
        <w:rPr>
          <w:rFonts w:ascii="TH SarabunPSK" w:hAnsi="TH SarabunPSK" w:cs="TH SarabunPSK"/>
          <w:sz w:val="32"/>
          <w:szCs w:val="32"/>
        </w:rPr>
        <w:t>URL</w:t>
      </w:r>
      <w:r w:rsidR="00EF1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ของหน่วยงาน และพิจารณาให้คะแนนโดยอ้างอิงตาม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ความครบถ้วนขององค์ประกอบ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ตามหลักเกณฑ์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ที่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กำหนด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ในแต่ละประเด็นการประเมิน</w:t>
      </w:r>
    </w:p>
    <w:p w:rsidR="00950D8F" w:rsidRPr="004F1324" w:rsidRDefault="00950D8F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หากหน่วยงานมีข้อสงสัยเกี่ยวกับแนวทางการปฏิบัติ สามารถสอบถามและขอรับคำแนะนำจากคณะที่ปรึกษาการประ</w:t>
      </w:r>
      <w:r w:rsidR="001917DF" w:rsidRPr="004F1324">
        <w:rPr>
          <w:rFonts w:ascii="TH SarabunPSK" w:hAnsi="TH SarabunPSK" w:cs="TH SarabunPSK"/>
          <w:sz w:val="32"/>
          <w:szCs w:val="32"/>
          <w:cs/>
        </w:rPr>
        <w:t>เมินเพื่อให้ดำเนินการให้ถูกต้อง</w: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10A020C" wp14:editId="67FD4872">
                <wp:simplePos x="0" y="0"/>
                <wp:positionH relativeFrom="column">
                  <wp:posOffset>-104775</wp:posOffset>
                </wp:positionH>
                <wp:positionV relativeFrom="paragraph">
                  <wp:posOffset>114300</wp:posOffset>
                </wp:positionV>
                <wp:extent cx="5995670" cy="4082902"/>
                <wp:effectExtent l="0" t="0" r="24130" b="13335"/>
                <wp:wrapNone/>
                <wp:docPr id="508" name="กลุ่ม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670" cy="4082902"/>
                          <a:chOff x="-1" y="0"/>
                          <a:chExt cx="5995670" cy="4082902"/>
                        </a:xfrm>
                      </wpg:grpSpPr>
                      <wps:wsp>
                        <wps:cNvPr id="509" name="ตัวเชื่อมต่อตรง 509"/>
                        <wps:cNvCnPr/>
                        <wps:spPr>
                          <a:xfrm>
                            <a:off x="1028700" y="952500"/>
                            <a:ext cx="0" cy="1556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ตัวเชื่อมต่อตรง 510"/>
                        <wps:cNvCnPr/>
                        <wps:spPr>
                          <a:xfrm>
                            <a:off x="29718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วงรี 64"/>
                        <wps:cNvSpPr/>
                        <wps:spPr>
                          <a:xfrm>
                            <a:off x="2619375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D31454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D314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OIT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1988060"/>
                            <a:ext cx="2041126" cy="114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ตอบแบบสำรวจ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OIT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โดยการตอบคำถาม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มี/ไม่มี พร้อมทั้งระบุ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เพื่อเชื่อมโยงไปสู่แหล่งที่อยู่ของข้อมูล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และระบุคำอธิบายเพิ่มเติมประกอบคำตอบ</w:t>
                              </w:r>
                            </w:p>
                            <w:p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4829" y="2064779"/>
                            <a:ext cx="1281433" cy="67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</w:t>
                              </w:r>
                            </w:p>
                            <w:p w:rsidR="00064DFF" w:rsidRPr="001C2A66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ข้อแนะนำแนวทางการปฏิบัติ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-1" y="0"/>
                            <a:ext cx="5995670" cy="40829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ตัวเชื่อมต่อตรง 83"/>
                        <wps:cNvCnPr/>
                        <wps:spPr>
                          <a:xfrm>
                            <a:off x="4523646" y="952386"/>
                            <a:ext cx="0" cy="21838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วงรี 79"/>
                        <wps:cNvSpPr/>
                        <wps:spPr>
                          <a:xfrm>
                            <a:off x="4124325" y="12382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ตัวเชื่อมต่อตรง 82"/>
                        <wps:cNvCnPr/>
                        <wps:spPr>
                          <a:xfrm>
                            <a:off x="1028700" y="952500"/>
                            <a:ext cx="34874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วงรี 84"/>
                        <wps:cNvSpPr/>
                        <wps:spPr>
                          <a:xfrm>
                            <a:off x="666750" y="1209675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08" o:spid="_x0000_s1084" style="position:absolute;left:0;text-align:left;margin-left:-8.25pt;margin-top:9pt;width:472.1pt;height:321.5pt;z-index:251654144;mso-width-relative:margin;mso-height-relative:margin" coordorigin="" coordsize="59956,40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">
                <v:line id="ตัวเชื่อมต่อตรง 509" o:spid="_x0000_s1085" style="position:absolute;visibility:visible;mso-wrap-style:square" from="10287,9525" to="10287,25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p9sQAAADc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Jot4O9MOgJ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6n2xAAAANwAAAAPAAAAAAAAAAAA&#10;AAAAAKECAABkcnMvZG93bnJldi54bWxQSwUGAAAAAAQABAD5AAAAkgMAAAAA&#10;" strokecolor="#4579b8 [3044]"/>
                <v:line id="ตัวเชื่อมต่อตรง 510" o:spid="_x0000_s1086" style="position:absolute;visibility:visible;mso-wrap-style:square" from="29718,6858" to="29718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WtsEAAADcAAAADwAAAGRycy9kb3ducmV2LnhtbERPzWoCMRC+F3yHMIK3mlVR7NYoIghi&#10;e6n6ANPNdHdxM1mTUVefvjkUevz4/herzjXqRiHWng2Mhhko4sLbmksDp+P2dQ4qCrLFxjMZeFCE&#10;1bL3ssDc+jt/0e0gpUohHHM0UIm0udaxqMhhHPqWOHE/PjiUBEOpbcB7CneNHmfZTDusOTVU2NKm&#10;ouJ8uDoDl4/PXXx8N2OZTZ/7c1jP32QSjRn0u/U7KKFO/sV/7p01MB2l+elMOgJ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Ja2wQAAANwAAAAPAAAAAAAAAAAAAAAA&#10;AKECAABkcnMvZG93bnJldi54bWxQSwUGAAAAAAQABAD5AAAAjwMAAAAA&#10;" strokecolor="#4579b8 [3044]"/>
                <v:oval id="วงรี 64" o:spid="_x0000_s1087" style="position:absolute;left:26193;top:1143;width:6847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ENsIA&#10;AADbAAAADwAAAGRycy9kb3ducmV2LnhtbESPUWsCMRCE3wX/Q1ihL6K5lhLKaRQRpEXah179Actl&#10;vRxeNsdlq9d/3wiFPg4z8w2z3o6hU1caUhvZwuOyAEVcR9dyY+H0dVi8gEqC7LCLTBZ+KMF2M52s&#10;sXTxxp90raRRGcKpRAtepC+1TrWngGkZe+LsneMQULIcGu0GvGV46PRTURgdsOW84LGnvaf6Un0H&#10;Cx9cvc6R36Mx/nw0p14CibP2YTbuVqCERvkP/7XfnAXzDPcv+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QQ2wgAAANsAAAAPAAAAAAAAAAAAAAAAAJgCAABkcnMvZG93&#10;bnJldi54bWxQSwUGAAAAAAQABAD1AAAAhwMAAAAA&#10;" fillcolor="#7030a0" strokecolor="#7030a0" strokeweight="2pt">
                  <v:textbox>
                    <w:txbxContent>
                      <w:p w:rsidR="00064DFF" w:rsidRPr="00D31454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31454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OIT</w:t>
                        </w:r>
                      </w:p>
                    </w:txbxContent>
                  </v:textbox>
                </v:oval>
                <v:shape id="_x0000_s1088" type="#_x0000_t202" style="position:absolute;left:12763;top:19880;width:20411;height:1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<v:textbox>
                    <w:txbxContent>
                      <w:p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ตอบแบบสำรวจ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OIT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โดยการตอบคำถาม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มี/ไม่มี พร้อมทั้งระบุ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เพื่อเชื่อมโยงไปสู่แหล่งที่อยู่ของข้อมูล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และระบุคำอธิบายเพิ่มเติมประกอบคำตอบ</w:t>
                        </w:r>
                      </w:p>
                      <w:p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E17BCE"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89" type="#_x0000_t202" style="position:absolute;left:46448;top:20647;width:12814;height: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LYc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V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LYcMAAADbAAAADwAAAAAAAAAAAAAAAACYAgAAZHJzL2Rv&#10;d25yZXYueG1sUEsFBgAAAAAEAAQA9QAAAIgDAAAAAA==&#10;" stroked="f">
                  <v:textbox>
                    <w:txbxContent>
                      <w:p w:rsidR="00064DFF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</w:t>
                        </w:r>
                      </w:p>
                      <w:p w:rsidR="00064DFF" w:rsidRPr="001C2A66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ข้อแนะนำแนวทางการปฏิบัติ</w:t>
                        </w:r>
                      </w:p>
                    </w:txbxContent>
                  </v:textbox>
                </v:shape>
                <v:rect id="สี่เหลี่ยมผืนผ้า 78" o:spid="_x0000_s1090" style="position:absolute;width:59956;height:40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93cAA&#10;AADbAAAADwAAAGRycy9kb3ducmV2LnhtbERPy4rCMBTdC/5DuMLsNFUZldooOiAMgxsfIO4uzbUP&#10;m5vQZLT+vVkMzPJw3tm6M414UOsrywrGowQEcW51xYWC82k3XIDwAVljY5kUvMjDetXvZZhq++QD&#10;PY6hEDGEfYoKyhBcKqXPSzLoR9YRR+5mW4MhwraQusVnDDeNnCTJTBqsODaU6OirpPx+/DUKau+2&#10;r7Gvf/T9srfn69Xp6eRTqY9Bt1mCCNSFf/Gf+1srmMex8U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093cAAAADbAAAADwAAAAAAAAAAAAAAAACYAgAAZHJzL2Rvd25y&#10;ZXYueG1sUEsFBgAAAAAEAAQA9QAAAIUDAAAAAA==&#10;" filled="f" strokecolor="#1f497d [3215]" strokeweight="1pt"/>
                <v:line id="ตัวเชื่อมต่อตรง 83" o:spid="_x0000_s1091" style="position:absolute;visibility:visible;mso-wrap-style:square" from="45236,9523" to="45236,3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7GMcAAADbAAAADwAAAGRycy9kb3ducmV2LnhtbESPT2vCQBTE74LfYXlCb7ppizZEVxGh&#10;pbb24J+D3h7Z1ySYfRt3V5N++26h4HGYmd8ws0VnanEj5yvLCh5HCQji3OqKCwWH/eswBeEDssba&#10;Min4IQ+Leb83w0zblrd024VCRAj7DBWUITSZlD4vyaAf2YY4et/WGQxRukJqh22Em1o+JclEGqw4&#10;LpTY0Kqk/Ly7GgXHr7fDqV1fts1y8vKRfl42Y3f1Sj0MuuUURKAu3MP/7XetIH2G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qzsYxwAAANsAAAAPAAAAAAAA&#10;AAAAAAAAAKECAABkcnMvZG93bnJldi54bWxQSwUGAAAAAAQABAD5AAAAlQMAAAAA&#10;" strokecolor="#00b050"/>
                <v:oval id="วงรี 79" o:spid="_x0000_s1092" style="position:absolute;left:41243;top:12382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T6MQA&#10;AADbAAAADwAAAGRycy9kb3ducmV2LnhtbESP3WrCQBSE7wu+w3KE3tVNbakmZiMiKEIt1J8HOGaP&#10;ydLs2ZBdTfr23UKhl8PMfMPky8E24k6dN44VPE8SEMSl04YrBefT5mkOwgdkjY1jUvBNHpbF6CHH&#10;TLueD3Q/hkpECPsMFdQhtJmUvqzJop+4ljh6V9dZDFF2ldQd9hFuGzlNkjdp0XBcqLGldU3l1/Fm&#10;FQxub/BgL2Y379PX/fvLx+fWpEo9jofVAkSgIfyH/9o7rWCW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/0+jEAAAA2wAAAA8AAAAAAAAAAAAAAAAAmAIAAGRycy9k&#10;b3ducmV2LnhtbFBLBQYAAAAABAAEAPUAAACJAwAAAAA=&#10;" fillcolor="#00b050" strokecolor="#00b050" strokeweight="2pt">
                  <v:textbox>
                    <w:txbxContent>
                      <w:p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82" o:spid="_x0000_s1093" style="position:absolute;visibility:visible;mso-wrap-style:square" from="10287,9525" to="45161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hT88QAAADbAAAADwAAAGRycy9kb3ducmV2LnhtbESPUUvDQBCE3wX/w7GCb+ZixBBjr6UU&#10;CkV9sfoD1tyahOb24t3aJv56TxD6OMzMN8xiNblBHSnE3rOB2ywHRdx423Nr4P1te1OBioJscfBM&#10;BmaKsFpeXiywtv7Er3TcS6sShGONBjqRsdY6Nh05jJkfiZP36YNDSTK02gY8JbgbdJHnpXbYc1ro&#10;cKRNR81h/+0MfD2/7OL8MRRS3v88HcK6epC7aMz11bR+BCU0yTn8395ZA1UBf1/S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FPzxAAAANsAAAAPAAAAAAAAAAAA&#10;AAAAAKECAABkcnMvZG93bnJldi54bWxQSwUGAAAAAAQABAD5AAAAkgMAAAAA&#10;" strokecolor="#4579b8 [3044]"/>
                <v:oval id="วงรี 84" o:spid="_x0000_s1094" style="position:absolute;left:6667;top:12096;width:7283;height: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+Ix8YA&#10;AADbAAAADwAAAGRycy9kb3ducmV2LnhtbESP3WoCMRSE7wt9h3AK3tVs/WllNUoVpIKIrBbx8rA5&#10;3SzdnKybVNe3N4LQy2FmvmEms9ZW4kyNLx0reOsmIIhzp0suFHzvl68jED4ga6wck4IreZhNn58m&#10;mGp34YzOu1CICGGfogITQp1K6XNDFn3X1cTR+3GNxRBlU0jd4CXCbSV7SfIuLZYcFwzWtDCU/+7+&#10;rIKN+Tgdt5v267DN1ofTnubDQT9TqvPSfo5BBGrDf/jRXmkFowHcv8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+Ix8YAAADbAAAADwAAAAAAAAAAAAAAAACYAgAAZHJz&#10;L2Rvd25yZXYueG1sUEsFBgAAAAAEAAQA9QAAAIsDAAAAAA==&#10;" fillcolor="#1f497d [3215]" strokecolor="#1f497d [3215]" strokeweight="2pt">
                  <v:textbox>
                    <w:txbxContent>
                      <w:p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D31454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11F31" wp14:editId="43A69C94">
                <wp:simplePos x="0" y="0"/>
                <wp:positionH relativeFrom="column">
                  <wp:posOffset>4319270</wp:posOffset>
                </wp:positionH>
                <wp:positionV relativeFrom="paragraph">
                  <wp:posOffset>133350</wp:posOffset>
                </wp:positionV>
                <wp:extent cx="224790" cy="237490"/>
                <wp:effectExtent l="0" t="0" r="3810" b="0"/>
                <wp:wrapNone/>
                <wp:docPr id="506" name="วงร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6" o:spid="_x0000_s1095" style="position:absolute;left:0;text-align:left;margin-left:340.1pt;margin-top:10.5pt;width:17.7pt;height:1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" fillcolor="#00b050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1A451" wp14:editId="2A99AD5D">
                <wp:simplePos x="0" y="0"/>
                <wp:positionH relativeFrom="column">
                  <wp:posOffset>823595</wp:posOffset>
                </wp:positionH>
                <wp:positionV relativeFrom="paragraph">
                  <wp:posOffset>218440</wp:posOffset>
                </wp:positionV>
                <wp:extent cx="224790" cy="237490"/>
                <wp:effectExtent l="0" t="0" r="3810" b="0"/>
                <wp:wrapNone/>
                <wp:docPr id="505" name="วงร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5" o:spid="_x0000_s1096" style="position:absolute;left:0;text-align:left;margin-left:64.85pt;margin-top:17.2pt;width:17.7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" fillcolor="#1f497d [3215]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9C9EE0" wp14:editId="6787EC43">
                <wp:simplePos x="0" y="0"/>
                <wp:positionH relativeFrom="column">
                  <wp:posOffset>4524375</wp:posOffset>
                </wp:positionH>
                <wp:positionV relativeFrom="paragraph">
                  <wp:posOffset>178880</wp:posOffset>
                </wp:positionV>
                <wp:extent cx="1297113" cy="776177"/>
                <wp:effectExtent l="0" t="0" r="0" b="508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113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1C2A66" w:rsidRDefault="00064DFF" w:rsidP="0002611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ตรวจสอบการเปิดเผยข้อมูลและพิจารณาให้คะแนน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356.25pt;margin-top:14.1pt;width:102.15pt;height:61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" stroked="f">
                <v:textbox>
                  <w:txbxContent>
                    <w:p w:rsidR="00064DFF" w:rsidRPr="001C2A66" w:rsidRDefault="00064DFF" w:rsidP="0002611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ตรวจสอบการเปิดเผยข้อมูลและพิจารณาให้คะแนน</w:t>
                      </w:r>
                    </w:p>
                  </w:txbxContent>
                </v:textbox>
              </v:shape>
            </w:pict>
          </mc:Fallback>
        </mc:AlternateContent>
      </w:r>
    </w:p>
    <w:p w:rsidR="00E17BCE" w:rsidRPr="004F1324" w:rsidRDefault="00D31454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FADF7" wp14:editId="1141BE97">
                <wp:simplePos x="0" y="0"/>
                <wp:positionH relativeFrom="column">
                  <wp:posOffset>4319270</wp:posOffset>
                </wp:positionH>
                <wp:positionV relativeFrom="paragraph">
                  <wp:posOffset>158115</wp:posOffset>
                </wp:positionV>
                <wp:extent cx="224790" cy="237490"/>
                <wp:effectExtent l="0" t="0" r="3810" b="0"/>
                <wp:wrapNone/>
                <wp:docPr id="507" name="วงร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7" o:spid="_x0000_s1098" style="position:absolute;left:0;text-align:left;margin-left:340.1pt;margin-top:12.45pt;width:17.7pt;height:1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" fillcolor="#00b050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1917DF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3962E0" wp14:editId="0E92F1D0">
                <wp:simplePos x="0" y="0"/>
                <wp:positionH relativeFrom="column">
                  <wp:posOffset>-106878</wp:posOffset>
                </wp:positionH>
                <wp:positionV relativeFrom="paragraph">
                  <wp:posOffset>55171</wp:posOffset>
                </wp:positionV>
                <wp:extent cx="5995233" cy="1318161"/>
                <wp:effectExtent l="0" t="0" r="24765" b="158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318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#2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53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8.4pt;margin-top:4.35pt;width:472.05pt;height:10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#2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53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536226" wp14:editId="37E91E60">
                <wp:simplePos x="0" y="0"/>
                <wp:positionH relativeFrom="column">
                  <wp:posOffset>-106878</wp:posOffset>
                </wp:positionH>
                <wp:positionV relativeFrom="paragraph">
                  <wp:posOffset>126010</wp:posOffset>
                </wp:positionV>
                <wp:extent cx="5995670" cy="1294410"/>
                <wp:effectExtent l="0" t="0" r="24130" b="20320"/>
                <wp:wrapNone/>
                <wp:docPr id="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29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#3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-8.4pt;margin-top:9.9pt;width:472.1pt;height:10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#3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F2929" wp14:editId="631ACD07">
                <wp:simplePos x="0" y="0"/>
                <wp:positionH relativeFrom="column">
                  <wp:posOffset>-106680</wp:posOffset>
                </wp:positionH>
                <wp:positionV relativeFrom="paragraph">
                  <wp:posOffset>172275</wp:posOffset>
                </wp:positionV>
                <wp:extent cx="5995233" cy="1056904"/>
                <wp:effectExtent l="0" t="0" r="24765" b="1016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0569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#4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กรณีที่หน่วยงานที่ไม่สามารถ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เปิดเผยข้อมูลใด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ให้หน่วยงานอธิบายเหตุผลความจำเป็นมาอย่างละเอียด โดยจะต้องมีสาเหตุด้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านกฎหมายหรือข้อจำกัดอันสุดวิสัยประกอบการตอบ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-8.4pt;margin-top:13.55pt;width:472.05pt;height:8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#4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กรณีที่หน่วยงานที่ไม่สามารถ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เปิดเผยข้อมูลใด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ให้หน่วยงานอธิบายเหตุผลความจำเป็นมาอย่างละเอียด โดยจะต้องมีสาเหตุด้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านกฎหมายหรือข้อจำกัดอันสุดวิสัยประกอบการตอบ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672D" w:rsidRPr="004F1324" w:rsidRDefault="009C0A5E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C628E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หลักเกณฑ์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</w:t>
      </w:r>
    </w:p>
    <w:p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การประมวลผลคะแนน</w:t>
      </w:r>
    </w:p>
    <w:p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การประมวลผลคะแนน มีขั้นตอน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>การประมวลผลคะแนนตามลำดับ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1902"/>
        <w:gridCol w:w="2426"/>
        <w:gridCol w:w="2426"/>
        <w:gridCol w:w="2318"/>
      </w:tblGrid>
      <w:tr w:rsidR="004F1324" w:rsidRPr="004F1324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2318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คะแนนข้อคำถาม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คะแนนของข้อคำถาม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คะแนนตัวชี้วัดย่อย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ในตัวชี้วัดย่อย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ทุกตัวชี้วัดย่อยในตัวชี้วัด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170" w:type="dxa"/>
            <w:gridSpan w:val="3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ผลรวมของคะแนนแบบสำรวจที่ถ่วงน้ำหนัก</w:t>
            </w:r>
          </w:p>
        </w:tc>
      </w:tr>
    </w:tbl>
    <w:p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.2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คะแนนและระดับผลการประเมิน</w:t>
      </w:r>
    </w:p>
    <w:p w:rsidR="009B672D" w:rsidRPr="004F1324" w:rsidRDefault="009B672D" w:rsidP="00075DEC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ผลการประเมินจะมี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ลักษณะ คือค่าคะแนน โดยมีคะแนนเต็ม </w:t>
      </w:r>
      <w:r w:rsidRPr="004F1324">
        <w:rPr>
          <w:rFonts w:ascii="TH SarabunPSK" w:hAnsi="TH SarabunPSK" w:cs="TH SarabunPSK"/>
          <w:sz w:val="32"/>
          <w:szCs w:val="32"/>
        </w:rPr>
        <w:t xml:space="preserve">100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 และระดับผลการประเมิน (</w:t>
      </w:r>
      <w:r w:rsidRPr="004F1324">
        <w:rPr>
          <w:rFonts w:ascii="TH SarabunPSK" w:hAnsi="TH SarabunPSK" w:cs="TH SarabunPSK"/>
          <w:sz w:val="32"/>
          <w:szCs w:val="32"/>
        </w:rPr>
        <w:t xml:space="preserve">Rating Score)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โดยจำแนกออกเป็น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7 </w:t>
      </w:r>
      <w:r w:rsidRPr="004F1324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tbl>
      <w:tblPr>
        <w:tblStyle w:val="a4"/>
        <w:tblW w:w="9011" w:type="dxa"/>
        <w:jc w:val="center"/>
        <w:tblInd w:w="-870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87"/>
        <w:gridCol w:w="4624"/>
      </w:tblGrid>
      <w:tr w:rsidR="004F1324" w:rsidRPr="004F1324" w:rsidTr="00B45500">
        <w:trPr>
          <w:jc w:val="center"/>
        </w:trPr>
        <w:tc>
          <w:tcPr>
            <w:tcW w:w="4387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4624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100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AA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84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50.00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</w:tr>
    </w:tbl>
    <w:p w:rsidR="00AE65C1" w:rsidRPr="004F1324" w:rsidRDefault="00AE65C1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B672D" w:rsidRPr="003B5D3C" w:rsidRDefault="00A01A40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5D3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</w:rPr>
        <w:t xml:space="preserve">.3 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ผลการประเมินตามเป้าหมายฯ</w:t>
      </w:r>
    </w:p>
    <w:p w:rsidR="00A97C6C" w:rsidRPr="004F1324" w:rsidRDefault="009B672D" w:rsidP="00A97C6C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>21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การต่อต้านการทุจริตและประพฤติมิชอบ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>ในระยะแรก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ของแผนแม่บทฯ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>ให้หน่วยงานภาครัฐที่มีผลการประเมิน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1A40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) มีสัดส่วนไม่น้อยกว่าร้อยละ </w:t>
      </w:r>
      <w:r w:rsidR="009C0A5E" w:rsidRPr="004F1324">
        <w:rPr>
          <w:rFonts w:ascii="TH SarabunPSK" w:hAnsi="TH SarabunPSK" w:cs="TH SarabunPSK"/>
          <w:sz w:val="32"/>
          <w:szCs w:val="32"/>
        </w:rPr>
        <w:t>80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>และแผน</w:t>
      </w:r>
      <w:r w:rsidR="0053683D" w:rsidRPr="004F1324">
        <w:rPr>
          <w:rFonts w:ascii="TH SarabunPSK" w:hAnsi="TH SarabunPSK" w:cs="TH SarabunPSK" w:hint="cs"/>
          <w:sz w:val="32"/>
          <w:szCs w:val="32"/>
          <w:cs/>
        </w:rPr>
        <w:t>งาน</w:t>
      </w:r>
      <w:proofErr w:type="spellStart"/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การต่อต้านการทุจริตและประพฤติมิชอบก็ได้กำหนดค่าเป้าหมายในปี พ.ศ.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="009F5358">
        <w:rPr>
          <w:rFonts w:ascii="TH SarabunPSK" w:hAnsi="TH SarabunPSK" w:cs="TH SarabunPSK"/>
          <w:sz w:val="32"/>
          <w:szCs w:val="32"/>
          <w:cs/>
        </w:rPr>
        <w:t>ให้หน่วยงานภาครัฐ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มีผลการประเมิน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มีสัดส่วนไม่น้อยกว่าร้อยละ </w:t>
      </w:r>
      <w:r w:rsidR="00075DEC" w:rsidRPr="004F1324">
        <w:rPr>
          <w:rFonts w:ascii="TH SarabunPSK" w:hAnsi="TH SarabunPSK" w:cs="TH SarabunPSK"/>
          <w:sz w:val="32"/>
          <w:szCs w:val="32"/>
        </w:rPr>
        <w:t>50</w:t>
      </w:r>
    </w:p>
    <w:p w:rsidR="0096640D" w:rsidRPr="004F1324" w:rsidRDefault="0096640D" w:rsidP="009C0A5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>ทั้งนี้ เมื่อประมวลผลเสร็จเรียบร้อยแล้ว จะ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มีการสอบทานและกลั่นกรองผลการประเมินและ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นำเสนอผลกา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ร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ต่อคณะกรรมการที่เกี่ยวข้องก่อนประกาศผลและเผยแพร่รายงานผลการประเมินต่อไป</w:t>
      </w:r>
    </w:p>
    <w:p w:rsidR="007D16C2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387C28" wp14:editId="0FFFD29E">
                <wp:simplePos x="0" y="0"/>
                <wp:positionH relativeFrom="column">
                  <wp:posOffset>16510</wp:posOffset>
                </wp:positionH>
                <wp:positionV relativeFrom="paragraph">
                  <wp:posOffset>145151</wp:posOffset>
                </wp:positionV>
                <wp:extent cx="5700156" cy="3526971"/>
                <wp:effectExtent l="0" t="0" r="15240" b="1651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156" cy="35269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A01A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หน่วยงานจะต้องปฏิบัติตามวิธีการประเมิน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และระยะเวลา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ที่กำหนด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ซึ่งเป็นมาตรฐานเดียวกันทุกหน่วยงาน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ไม่ได้รับการประกาศผลการประเมินอย่างเป็นทางการ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ผลการประเมินจะ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แสดงสัญลักษณ์ “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”)</w:t>
                            </w:r>
                          </w:p>
                          <w:p w:rsidR="00064DFF" w:rsidRPr="004F1324" w:rsidRDefault="00064DFF" w:rsidP="00AE65C1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หน่วยงานดำเนินการไม่ครบถ้วนตามขั้นตอนที่กำหนดมีดังนี้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กรณีหน่วยงานไม่ได้ลงทะเบียนเข้าระบบการประเมิน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กรณีหน่วยงานไม่ได้นำเข้าข้อมูลผู้มีส่วนได้ส่วนเสียภายในครบขั้นตอน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กรณีหน่วยงานไม่ได้นำเข้าข้อมูลผู้มีส่วนได้ส่วนเสียภายนอกครบขั้นตอน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กรณีหน่วยงานมีจำนวนผู้ตอบแบบ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น้อยกว่าจำนวนค่าขั้นต่ำที่กำหนด (และกรณีนี้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จะไม่สามารถประมวลผลคะแนน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ข้อคำถามและตัวชี้วัดที่ 1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5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1.3pt;margin-top:11.45pt;width:448.85pt;height:27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" filled="f">
                <v:textbox>
                  <w:txbxContent>
                    <w:p w:rsidR="00064DFF" w:rsidRPr="004F1324" w:rsidRDefault="00064DFF" w:rsidP="00A01A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หน่วยงานจะต้องปฏิบัติตามวิธีการประเมิน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และระยะเวลา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ที่กำหนด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ซึ่งเป็นมาตรฐานเดียวกันทุกหน่วยงาน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ไม่ได้รับการประกาศผลการประเมินอย่างเป็นทางการ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ผลการประเมินจะ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แสดงสัญลักษณ์ “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”)</w:t>
                      </w:r>
                    </w:p>
                    <w:p w:rsidR="00064DFF" w:rsidRPr="004F1324" w:rsidRDefault="00064DFF" w:rsidP="00AE65C1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หน่วยงานดำเนินการไม่ครบถ้วนตามขั้นตอนที่กำหนดมีดังนี้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กรณีหน่วยงานไม่ได้ลงทะเบียนเข้าระบบการประเมิน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กรณีหน่วยงานไม่ได้นำเข้าข้อมูลผู้มีส่วนได้ส่วนเสียภายในครบขั้นตอน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กรณีหน่วยงานไม่ได้นำเข้าข้อมูลผู้มีส่วนได้ส่วนเสียภายนอกครบขั้นตอน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กรณีหน่วยงานมีจำนวนผู้ตอบแบบ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น้อยกว่าจำนวนค่าขั้นต่ำที่กำหนด (และกรณีนี้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จะไม่สามารถประมวลผลคะแนน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ข้อคำถามและตัวชี้วัดที่ 1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5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8411D" w:rsidRPr="004F1324" w:rsidRDefault="00F8411D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9087E" w:rsidRPr="004F1324" w:rsidRDefault="00A01A40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4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กรอบระยะเวลาการประเมิน</w:t>
      </w:r>
    </w:p>
    <w:p w:rsidR="0059087E" w:rsidRPr="004F1324" w:rsidRDefault="0059087E" w:rsidP="0059087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จะดำเนินการประเมินในช่วงเดือนเมษายน – เดือน</w:t>
      </w:r>
      <w:r w:rsidR="003F7896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พ.ศ. 2563 ดังนี้</w:t>
      </w:r>
    </w:p>
    <w:tbl>
      <w:tblPr>
        <w:tblStyle w:val="a4"/>
        <w:tblW w:w="9191" w:type="dxa"/>
        <w:tblLayout w:type="fixed"/>
        <w:tblLook w:val="04A0" w:firstRow="1" w:lastRow="0" w:firstColumn="1" w:lastColumn="0" w:noHBand="0" w:noVBand="1"/>
      </w:tblPr>
      <w:tblGrid>
        <w:gridCol w:w="567"/>
        <w:gridCol w:w="4254"/>
        <w:gridCol w:w="874"/>
        <w:gridCol w:w="874"/>
        <w:gridCol w:w="874"/>
        <w:gridCol w:w="874"/>
        <w:gridCol w:w="874"/>
      </w:tblGrid>
      <w:tr w:rsidR="003F7896" w:rsidRPr="004F1324" w:rsidTr="003F7896">
        <w:trPr>
          <w:trHeight w:val="259"/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ลงทะเบียนเข้าใช้งานระบบ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43FA0D5" wp14:editId="7809F660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109492</wp:posOffset>
                      </wp:positionV>
                      <wp:extent cx="510639" cy="0"/>
                      <wp:effectExtent l="38100" t="76200" r="22860" b="95250"/>
                      <wp:wrapNone/>
                      <wp:docPr id="27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6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1pt;margin-top:8.6pt;width:40.2pt;height:0;z-index:25187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นำเข้าข้อมูลในการประเมิน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13DA967" wp14:editId="259896E2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110779</wp:posOffset>
                      </wp:positionV>
                      <wp:extent cx="510540" cy="0"/>
                      <wp:effectExtent l="38100" t="76200" r="22860" b="95250"/>
                      <wp:wrapNone/>
                      <wp:docPr id="2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1pt;margin-top:8.7pt;width:40.2pt;height:0;z-index:25187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IIT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69E113FF" wp14:editId="7AC90ACE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110680</wp:posOffset>
                      </wp:positionV>
                      <wp:extent cx="1128156" cy="0"/>
                      <wp:effectExtent l="38100" t="76200" r="15240" b="95250"/>
                      <wp:wrapNone/>
                      <wp:docPr id="29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81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6.05pt;margin-top:8.7pt;width:88.8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EIT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0DB073A1" wp14:editId="4550A574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111966</wp:posOffset>
                      </wp:positionV>
                      <wp:extent cx="1139470" cy="0"/>
                      <wp:effectExtent l="38100" t="76200" r="22860" b="95250"/>
                      <wp:wrapNone/>
                      <wp:docPr id="30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6.05pt;margin-top:8.8pt;width:89.7pt;height:0;z-index:25187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ตอบ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41E8354C" wp14:editId="04517C81">
                      <wp:simplePos x="0" y="0"/>
                      <wp:positionH relativeFrom="column">
                        <wp:posOffset>478600</wp:posOffset>
                      </wp:positionH>
                      <wp:positionV relativeFrom="paragraph">
                        <wp:posOffset>123825</wp:posOffset>
                      </wp:positionV>
                      <wp:extent cx="546100" cy="0"/>
                      <wp:effectExtent l="38100" t="76200" r="25400" b="95250"/>
                      <wp:wrapNone/>
                      <wp:docPr id="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7.7pt;margin-top:9.75pt;width:43pt;height:0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ตรวจและให้คะแนนแบบ </w:t>
            </w: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452216D0" wp14:editId="47D1FB02">
                      <wp:simplePos x="0" y="0"/>
                      <wp:positionH relativeFrom="column">
                        <wp:posOffset>-75375</wp:posOffset>
                      </wp:positionH>
                      <wp:positionV relativeFrom="paragraph">
                        <wp:posOffset>116205</wp:posOffset>
                      </wp:positionV>
                      <wp:extent cx="546100" cy="0"/>
                      <wp:effectExtent l="38100" t="76200" r="25400" b="95250"/>
                      <wp:wrapNone/>
                      <wp:docPr id="32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95pt;margin-top:9.15pt;width:43pt;height:0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4" w:type="dxa"/>
          </w:tcPr>
          <w:p w:rsidR="003F7896" w:rsidRPr="004F1324" w:rsidRDefault="003F7896" w:rsidP="00DD62D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ประมวลผลคะแนน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5D976693" wp14:editId="1446EFF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120650</wp:posOffset>
                      </wp:positionV>
                      <wp:extent cx="510540" cy="0"/>
                      <wp:effectExtent l="38100" t="76200" r="22860" b="95250"/>
                      <wp:wrapNone/>
                      <wp:docPr id="3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35pt;margin-top:9.5pt;width:40.2pt;height:0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วิเคราะห์ผลและให้ข้อเสนอแนะ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071ADE8" wp14:editId="24294D7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98425</wp:posOffset>
                      </wp:positionV>
                      <wp:extent cx="521970" cy="0"/>
                      <wp:effectExtent l="38100" t="76200" r="30480" b="95250"/>
                      <wp:wrapNone/>
                      <wp:docPr id="1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3pt;margin-top:7.75pt;width:41.1pt;height:0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ur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4" w:type="dxa"/>
          </w:tcPr>
          <w:p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กลั่นกรองและนำเสนอผลการประเมินต่อคณะกรรมการที่เกี่ยวข้อง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5F8D79D7" wp14:editId="51880781">
                      <wp:simplePos x="0" y="0"/>
                      <wp:positionH relativeFrom="column">
                        <wp:posOffset>484315</wp:posOffset>
                      </wp:positionH>
                      <wp:positionV relativeFrom="paragraph">
                        <wp:posOffset>212090</wp:posOffset>
                      </wp:positionV>
                      <wp:extent cx="521970" cy="0"/>
                      <wp:effectExtent l="38100" t="76200" r="30480" b="95250"/>
                      <wp:wrapNone/>
                      <wp:docPr id="2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8.15pt;margin-top:16.7pt;width:41.1pt;height:0;z-index:25188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4" w:type="dxa"/>
          </w:tcPr>
          <w:p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ประกาศผลและเผยแพร่รายงานผลการประเมิน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6A94D2A7" wp14:editId="6A6234F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118555</wp:posOffset>
                      </wp:positionV>
                      <wp:extent cx="521970" cy="0"/>
                      <wp:effectExtent l="38100" t="76200" r="30480" b="95250"/>
                      <wp:wrapNone/>
                      <wp:docPr id="2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25pt;margin-top:9.35pt;width:41.1pt;height:0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2t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</w:tr>
    </w:tbl>
    <w:p w:rsidR="0059087E" w:rsidRPr="004F1324" w:rsidRDefault="001917DF" w:rsidP="00A97C6C">
      <w:pPr>
        <w:spacing w:after="0" w:line="240" w:lineRule="auto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 </w:t>
      </w:r>
      <w:r w:rsidRPr="004F1324">
        <w:rPr>
          <w:rFonts w:ascii="TH SarabunPSK" w:hAnsi="TH SarabunPSK" w:cs="TH SarabunPSK"/>
          <w:sz w:val="28"/>
        </w:rPr>
        <w:t xml:space="preserve">: </w:t>
      </w:r>
      <w:r w:rsidR="0059087E" w:rsidRPr="004F1324">
        <w:rPr>
          <w:rFonts w:ascii="TH SarabunPSK" w:hAnsi="TH SarabunPSK" w:cs="TH SarabunPSK"/>
          <w:sz w:val="28"/>
          <w:cs/>
        </w:rPr>
        <w:t>กรอบระยะเวลาอาจมีการเปลี่ยนแปลงได้ตามที่สำนักงาน ป.ป.ช. กำหนด โดยจะแจ้งให้ได้รับทราบก่อนล่วงหน้า</w:t>
      </w:r>
    </w:p>
    <w:p w:rsidR="00627149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F7896" w:rsidRPr="004F1324" w:rsidRDefault="003F7896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</w:p>
    <w:p w:rsidR="00627149" w:rsidRPr="004F1324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F1662" w:rsidRPr="004F1324" w:rsidRDefault="00A01A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  <w:cs/>
        </w:rPr>
        <w:t>ประเด็นการประเมิน</w:t>
      </w:r>
    </w:p>
    <w:p w:rsidR="005F1662" w:rsidRPr="004F1324" w:rsidRDefault="005F1662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ประเด็นในการประเมิน 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10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157B9E" w:rsidRPr="004F132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57B9E" w:rsidRPr="004F1324" w:rsidRDefault="00157B9E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Internal Integrity and Transparency Assessment: IIT)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1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CA72E0" w:rsidRPr="004F1324" w:rsidRDefault="00CA72E0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 การปฏิบัติหน้าที่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ปฏิบัติงานของบุคลากรอื่นในหน่วยงานของตนเอง ในประเด็นที่เกี่ยวข้องกับ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ยังประเมินการรับรู้ในประเด็นที่เกี่ยวข้องกับพฤติกรรมการเรียกรับเงิน ทรัพย์สิน หรือประโยชน์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อื่น ๆ ของบุคลากรอื่นในหน่วยงานทั้งในกรณีที่แลกกับการปฏิบัติหน้าที่ และในกรณีช่วงเทศกาลหรือวาระสำคัญต่าง ๆ ตามขนบธรรมเนียม ประเพณี หรือแม้แต่กรณีการให้เงิน ทรัพย์สิน หรือประโยชน์อื่น ๆ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ต่อบุคคลภายนอก ซึ่งถือเป็นความเสี่ยงที่อาจจะก่อให้เกิดการรับสินบนได้ในอนาคต ตัวชี้วัดที่ 1 การปฏิบัติหน้าที่ ประกอบด้วยข้อคำถามจำนวน 6 ข้อ</w:t>
      </w:r>
      <w:r w:rsidR="00F9649B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318BA" w:rsidRPr="004F1324" w:rsidRDefault="002318BA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บุคลากรในหน่วยงานของท่าน ปฏิบัติงาน/ให้บริการแก่ผู้มาติดต่อ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9649B" w:rsidRPr="004F1324" w:rsidRDefault="00F9649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บุคลากรในหน่วยงานของท่าน ปฏิบัติงาน/ให้บริการแก่ผู้มาติดต่อทั่ว ๆ ไป กับผู้มาติดต่อที่รู้จักเป็นการส่วนตัว อย่างเท่าเทียมกัน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บุคลากรในหน่วยงานของท่าน มีพฤติกรรมในการปฏิบัติงาน ตามประเด็นดังต่อไปนี้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มุ่งผลสำเร็จของงาน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ให้ความสำคัญกับงานมากกว่าธุระส่วนตัว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พร้อมรับผิดชอบ หากความผิดพลาดเกิดจากตนเอง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A4D91" w:rsidRPr="004F1324" w:rsidRDefault="005A4D91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บุคลากรในหน่วยงานของท่าน มีการเรียกรับสิ่งดังต่อไปนี้ จากผู้มาติดต่อ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เพื่อแลกกับการปฏิบัติงาน การอนุมัติ อนุญาต 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</w:t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เป็นการเรียกรับที่นอกเหนือจากที่กฎหมายกำหนดให้รับได้ เช่น ค่าธรรมเนียม ค่าบริการ ค่าปรับ เป็นต้น</w:t>
      </w:r>
    </w:p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AB60D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นอกเหนือจาก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การรับจากญาติหรือจากบุคคล ที่ให้กันในโอกาสต่าง ๆ โดยปกติตามขนบธรรมเนียม ประเพณี หรือวัฒนธรรม หรือให้กันตามมารยาทที่ปฏิบัติกันในสังคมแล้ว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บุคลากรในหน่วยงานของท่าน มีการรับสิ่งดังต่อไปนี้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 บุคลากรในหน่วยงานของท่าน มีการให้สิ่งดังต่อไปนี้ แก่บุคคลภายนอกหรือภาคเอกชน เพื่อสร้างความสัมพันธ์ที่ดีและคาดหวังให้มีการตอบแทนในอนาคต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เช่น การยกเว้นค่าบริการ การอำนวยความสะดวกเป็นกรณีพิเศษ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2 การใช้งบประมาณ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เป็นตัวชี้วัดที่มีวัตถุประสงค์เพื่อประเมินการรับรู้ของบุคลากรภายในหน่วยงานต่อการดำเนินการต่าง 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การเบิกจ่ายเงินของบุคลากรภายในในเรื่องต่าง ๆ เช่น ค่าทำงานล่วงเวลา ค่าวัสดุอุปกรณ์ หรือค่าเดินทาง ฯลฯ ตลอดจนกระบวนการจัดซื้อจัดจ้างและการตรวจรับพัสดุด้วย นอกจากนี้ ยังให้ความสำคัญกับการเปิดโอกาสให้บุคลากรภายในมีส่วนร่วมในการตรวจสอบการใช้จ่ายงบประมาณของหน่วยงานตนเองได้ ตัวชี้วัดที่ 2 การใช้งบประมาณ  ประกอบด้วยข้อคำถามจำนวน 6 ข้อ</w:t>
      </w:r>
      <w:r w:rsidR="00563DFC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ท่านรู้เกี่ยวกับแผนการใช้จ่ายงบประมาณประจำปี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หน่วยงานของท่าน ใช้จ่ายงบประมาณ โดยคำนึงถึงประเด็นดังต่อไปนี้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คุ้มค่า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ไม่บิดเบือนวัตถุประสงค์ของงบประมาณที่ตั้งไว้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หน่วยงานของท่าน ใช้จ่ายงบประมาณเพื่อประโยชน์ส่วนตัว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บุคลากรในหน่วยงานของท่าน มีการเบิกจ่ายเงิน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ที่เป็นเท็จ เช่น ค่าทำงานล่วงเวลา ค่าวัสดุอุปกรณ์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หรือค่าเดินทาง ฯลฯ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หน่วยงานของท่าน มีการจัดซื้อจัดจ้าง/การจัดหาพัสดุ และการตรวจรับพัสดุในลักษณะดังต่อไปนี้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โปร่งใส ตรวจสอบได้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เอื้อประโยชน์ให้ผู้ประกอบการรายใดรายหนึ่ง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57B9E" w:rsidRPr="004F1324" w:rsidRDefault="00157B9E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หน่วยงานของท่าน เปิดโอกาสให้ท่าน มีส่วนร่วม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ในการตรวจสอบการใช้จ่ายงบประมาณ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ทักท้วง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ร้องเรียน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หน่วยงานต่อการใช้อำนาจของผู้บังคับบัญชาของตนเอง ในประเด็นที่เกี่ยวข้องกับการมอบหมายงาน การประเมิน</w:t>
      </w:r>
      <w:r w:rsidRPr="004F1324">
        <w:rPr>
          <w:rFonts w:ascii="TH SarabunPSK" w:hAnsi="TH SarabunPSK" w:cs="TH SarabunPSK"/>
          <w:sz w:val="32"/>
          <w:szCs w:val="32"/>
          <w:cs/>
        </w:rPr>
        <w:t>ผล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การปฏิบัติงาน การคัดเลือกบุคลากรเพื่อให้สิทธิประโยชน์ต่าง ๆ ซึ่งจะต้องเป็นไปอย่างเป็นธรรมและไม่เลือกปฏิบัติ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รวมไปถึง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นอกจากนี้ ยังประเมินเกี่ยวกับกระบวนการบริหารงานบุคคลที่อาจเกิดการแทรกแซงจากผู้มีอำนาจ การซื้อขายตำแหน่ง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หรือการเอื้อผลประโยชน์ให้กลุ่มหรือพวกพ้อง ตัวชี้วัดที่ 3 การใช้อำนาจ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ท่านได้รับมอบหมายงานจากผู้บังคับบัญชา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การมอบหมาย หมายถึง การมอบหมายงานตามตำแหน่งหน้าที่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ท่านได้รับการประเมินผลการปฏิบัติงาน ตามระดับคุณภาพของผลงาน</w:t>
            </w:r>
            <w:r w:rsidR="005E209C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15 ผู้บังคับบัญชาของท่าน มีการคัดเลือกผู้เข้ารับการฝึกอบรม การศึกษาดูงาน หรือการให้ทุนการศึกษา 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16 ท่าน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ทำธุระส่วนตัวของผู้บังคับบัญชา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5E209C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ทำในสิ่งที่ไม่ถูกต้อง หรือมีความเสี่ยงต่อการทุจริต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การบริหารงานบุคคลของหน่วยงานของท่าน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มีลักษณะดังต่อไปนี้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ถูกแทรกแซงจากผู้มีอำนาจ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มีการซื้อขายตำแหน่ง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trHeight w:val="417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เอื้อประโยชน์ให้กลุ่มหรือพวกพ้อง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 ในประเด็นที่เกี่ยวข้องกับพฤติกรรมของบุคลากรภายใน ในการนำทรัพย์สินของราชการของหน่วยงานไปเป็นของตนเองหรือนำไปให้ผู้อื่น และพฤติกรรมในการขอยืมทรัพย์สินของราชการ ทั้งการยืมโดยบุคลากรภายในหน่วยงานและการยืมโดยบุคคลภายนอกหน่วยงาน ซึ่งหน่วยงานจะต้องมีกระบวนการในการขออนุญาตที่ชัดเจนและสะดวก นอกจากนี้ หน่วยงานจะต้องมีการจัดทำแนวทางปฏิบัติเกี่ยวกับการใช้ทรัพย์สินของราชการที่ถูกต้อง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รวมไปถึงหน่วยงานจะต้องมีการกำกับดูแลและตรวจสอบการใช้ทรัพย์สินของราชการของหน่วยงานด้วย ตัวชี้วัดที่ 4 การใช้ทรัพย์สินของราชการ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240E4" w:rsidRPr="004F1324" w:rsidRDefault="00F240E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19 บุคลากรในหน่วยงานของท่าน มีการเอาทรัพย์สินของราชการ ไปเป็นของส่วนตัว หรือนำไปให้กลุ่มหรือพวกพ้อง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20 ขั้นตอนการขออนุญาตเพื่อยืมทรัพย์สินของราชการ ไปใช้ปฏิบัติงานในหน่วยงานของท่าน มีความสะดวกมากน้อยเพียงใด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21 ถ้า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ต้องมีการขอยืมทรัพย์สินของราชการ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ไปใช้ปฏิบัติงาน บุคลากรในหน่วยงานของท่าน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มีการขออนุญาตอย่างถูกต้อง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22 บุคคลภายนอกหรือภาคเอกชน มีการนำทรัพย์สินของราชการไปใช้ โดยไม่ได้ขออนุญาตอย่างถูกต้อง จากหน่วยงานของท่าน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23 ท่านรู้แนวปฏิบัติของหน่วยงานของท่าน เกี่ยวกับการใช้ทรัพย์สินของราชการที่ถูกต้อง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24 หน่วยงานของท่าน มีการกำกับดูแลและตรวจสอบการใช้ทรัพย์สินของราชการ เพื่อป้องกันไม่ให้มีการนำไปใช้ประโยชน์ส่วนตัว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5 การแก้ไขปัญหาการทุจริต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แก้ไขปัญหาการทุจริตของหน่วยงาน ในประเด็นที่เกี่ยวข้องกับการให้ความสำคัญของผู้บริหารสูงสุดในการต่อต้านการทุจริตอย่างจริงจัง โดยหน่วยงานจะต้องทบทวนนโยบายที่เกี่ยวข้องกับการป้องกันการทุจริตในหน่วยงานให้มีประสิทธิภาพ และจัดทำแผนงานด้านการป้องกันและปราบปรามการทุจริตของหน่วยงาน เพื่อให้เกิดการแก้ไขปัญหาการทุจริตได้อย่างเป็นรูปธรรม รวมไปถึงการประเมินเกี่ยวกับประสิทธิภาพการแก้ไขปัญหาการทุจริตของหน่วยงาน ที่จะต้องทำให้การทุจริตในหน่วยงานลดลงหรือไม่มีเลย และจะต้องสร้างความเชื่อมั่นให้บุคลากรภายใน ในการร้องเรียนเมื่อพบเห็นการทุจริตภายในหน่วยงานด้วย นอกจากนี้ หน่วยงานจะต้องมีกระบวนการเฝ้าระวัง ตรวจสอบการทุจริตภายในหน่วยงาน รวมถึงการนำผลการตรวจสอบของฝ่ายตรวจสอบ จากทั้งภายในและภายนอกหน่วยงาน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ไปปรับปรุงการทำงาน เพื่อป้องกันการทุจริต ตัวชี้วัดที่ 5 การแก้ไขปัญหาการทุจริต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837E2B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25 ผู้บริหารสูงสุดของหน่วยงานของท่าน ให้ความสำคัญ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กับการต่อต้านการทุจริต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26 หน่วยงานของท่าน มีการดำเนินการ 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ทบทวนนโยบายหรือมาตรการป้องกันการทุจริตในหน่วยงานให้มีประสิทธิภาพ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จัดทำแผนงานด้านการป้องกันและปราบปรามการทุจริตของหน่วยงาน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 </w:t>
            </w:r>
            <w:r w:rsidR="00B87BC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ปัญหาการทุจริตในหน่วยงานของท่าน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ได้รับการแก้ไข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หากท่านเห็นว่าหน่วยงานของท่านไม่มีปัญหาการทุจริตให้ตอบ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 หน่วยงานของท่าน มีการดำเนินการดังต่อไปนี้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เผ้าระวังการทุจริต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ลงโทษทางวินัย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หากหน่วยงานของท่านไม่มีการทุจริต จึงทำให้ไม่มีการลงโทษทางวินัย ให้ตอบ "มากที่สุด"</w:t>
      </w: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29 หน่วยงานของท่าน มีการนำผลการตรวจสอบของฝ่ายตรว</w:t>
            </w:r>
            <w:r w:rsidR="00157B9E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จสอบ ทั้งภายในและภายนอกหน่วยงาน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ไปปรับปรุงการทำงาน เพื่อป้องกันการทุจริตในหน่วยงาน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022147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/>
          <w:sz w:val="28"/>
          <w:cs/>
        </w:rPr>
        <w:t>หมายเหตุ: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ฝ่ายตรวจสอบภายใน หมายถึง ส่วนงานตรวจสอบภายในของหน่วยงาน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ฝ่ายตรวจสอบภายนอก หมายถึง หน่วยงานที่มีอำนาจหน้าที่ตรวจสอบการดำเนินงานของหน่วยงานภาครัฐ เช่น สำนักงานการตรวจเงินแผ่นดิน (</w:t>
      </w:r>
      <w:proofErr w:type="spellStart"/>
      <w:r w:rsidRPr="004F1324">
        <w:rPr>
          <w:rFonts w:ascii="TH SarabunPSK" w:eastAsia="Calibri" w:hAnsi="TH SarabunPSK" w:cs="TH SarabunPSK"/>
          <w:sz w:val="28"/>
          <w:cs/>
        </w:rPr>
        <w:t>สตง</w:t>
      </w:r>
      <w:proofErr w:type="spellEnd"/>
      <w:r w:rsidRPr="004F1324">
        <w:rPr>
          <w:rFonts w:ascii="TH SarabunPSK" w:eastAsia="Calibri" w:hAnsi="TH SarabunPSK" w:cs="TH SarabunPSK"/>
          <w:sz w:val="28"/>
          <w:cs/>
        </w:rPr>
        <w:t>.)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 หากท่านพบเห็นแนวโน้มการทุจริตที่จะเกิดขึ้นในหน่วยงานของท่าน ท่านมีความคิดเห็นต่อประเด็นดังต่อไปนี้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สามารถร้องเรียนและส่งหลักฐานได้อย่างสะดวก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สามารถติดตามผลการร้องเรียนได้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มั่นใจว่าจะมีการดำเนินการอย่างตรงไปตรงมา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มั่นใจว่าจะปลอดภัยและไม่มีผลกระทบต่อตนเอง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57B9E" w:rsidRPr="004F1324" w:rsidRDefault="00157B9E" w:rsidP="00157B9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นอก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External Integrity and Transparency Assessment: </w:t>
      </w:r>
      <w:r w:rsidR="001C20D5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6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 คุณภาพการดำเนินงาน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หรือผู้มีส่วนได้ส่วนเสียของหน่วยงานต่อการคุณภาพการดำเนินงาน ในประเด็นที่เกี่ยวข้องกับการปฏิบัติหน้าที่ของเจ้าหน้าที่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 รวมถึงจะต้องให้ข้อมูลเกี่ยวกับการดำเนินการ/ให้บริการของหน่วยงานแก่รับบริการ ผู้มาติดต่อ หรือผู้มีส่วนได้ส่วนเสียอย่างตรงไปตรงมา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ไม่ปิดบังหรือบิดเบือนข้อมูล ซึ่งสะท้อนถึงการปฏิบัติหน้าที่อย่างมีคุณธรรม และยังประเมินการรับรู้เกี่ยวกับประสบการณ์ตรงในการถูกเจ้าหน้าที่เรียกรับเงิน ทรัพย์สิน หรือประโยชน์อื่น ๆ เพื่อแลกกับการปฏิบัติหน้าที่ด้วย นอกจากนี้ ยังประเมินการรับรู้เกี่ยวกับการบริหารงานและการดำเนินงานในภาพรวมของหน่วยงาน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ที่จะต้องคำนึงถึงประโยชน์ของประชาชนและส่วนรวมเป็นหลัก ไม่มีการเอื้อประโยชน์ให้กับบุคคลใดบุคคลหนึ่ง หรือกลุ่มใดกลุ่มหนึ่ง ตัวชี้วัดที่ 6 คุณภาพการดำเนินงาน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เจ้าหน้าที่ของหน่วยงานที่ท่านติดต่อ ปฏิบัติงาน/ให้บริการแก่ท่าน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837E2B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6C104D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6C104D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37E2B" w:rsidRPr="004F1324" w:rsidTr="006C104D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เจ้าหน้าที่ของหน่วยงานที่ท่านติดต่อ ปฏิบัติงาน/</w:t>
            </w:r>
            <w:r w:rsidRPr="004F132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ให้บริการแก่ท่าน กับผู้มาติดต่อคนอื่น ๆ อย่างเท่าเทียมกัน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เจ้าหน้าที่ของหน่วยงานที่ท่านติดต่อ ให้ข้อมูล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เกี่ยวกับการดำเนินการ/ให้บริการแก่ท่าน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อย่างตรงไปตรงมา ไม่ปิดบังหรือบิดเบือนข้อมูล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ในระยะเวลา 1 ปีที่ผ่านมา ท่านเคยถูกเจ้าหน้าที่ของหน่วยงานที่ท่านติดต่อ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ร้องขอให้จ่ายหรือให้สิ่งดังต่อไปนี้ เพื่อแลกกับการปฏิบัติงาน การอนุมัติ อนุญาต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การให้ความบันเทิง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เป็นการให้ที่นอกเหนือจากที่กฎหมายกำหนด เช่น ค่าธรรมเนียม ค่าบริการ ค่าปรับ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หน่วยงานที่ท่านติดต่อ มีการดำเนินงาน โดยคำนึงถึงประโยชน์ของประชาชนและส่วนรวมเป็นหลัก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7 ประสิทธิภาพการสื่อสาร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หรือผู้มีส่วนได้ส่วนเสียของหน่วยงานต่อประสิทธิภาพการสื่อสาร ในประเด็นที่เกี่ยวข้องกับการเผยแพร่ข้อมูลของหน่วยงานในเรื่องต่างๆ ต่อสาธารณชน 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การดำเนินงานของหน่วยงานและข้อมูลที่สาธารณชนควรรับทราบ รวมถึงการจัดให้มีช่องทางให้ผู้รับบริการ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 นอกจากนี้ ยังประเมินการรับรู้เกี่ยวกับ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 ตัวชี้วัดที่ 7 ประสิทธิภาพการสื่อสาร  ประเด็นสำรวจ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การเผยแพร่ข้อมูลของหน่วยงานที่ท่านติดต่อ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เข้าถึงง่าย ไม่ซับซ้อน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มีช่องทางหลากหลาย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 หน่วยงานที่ท่านติดต่อ มีการเผยแพร่ผลงานหรือข้อมูลที่สาธารณชนควรรับทราบอย่างชัดเจน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หน่วยงานที่ท่านติดต่อ มีช่องทางรับฟังคำติชมหรือความคิดเห็นเกี่ยวกับ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การดำเนินงาน/การให้บริการ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หน่วยงานที่ท่านติดต่อ มีการชี้แจงและตอบคำถาม เมื่อมีข้อกังวลสงสัยเกี่ยวกับการดำเนินงานได้อย่างชัดเจน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หากท่านไม่มีข้อกังวลสงสัยให้ตอบ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หน่วยงานที่ท่านติดต่อ มีช่องทางให้ผู้มาติดต่อร้องเรียนการทุจริตของเจ้าหน้าที่ในหน่วยงาน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240E4" w:rsidRPr="004F1324" w:rsidRDefault="00CA72E0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 การปรับปรุงระบบการทำงาน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หรือผู้มีส่วนได้ส่วนเสียของหน่วยงานต่อการปรับปรุงระบบการทำงาน ในประเด็นที่เกี่ยวข้องกับการปรับปรุงพัฒนาหน่วยงาน ทั้งการปฏิบัติงานของเจ้าหน้าที่และกระบวนการทำงานของหน่วยงานให้ดียิ่งขึ้น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 โดยควรมีกระบวนการเปิดโอกาสให้ผู้รับบริการหรือผู้มาติดต่อ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 ทั้งนี้ นอกจากหน่วยงานจะต้องปรับปรุงพัฒนาการดำเนินงานให้ดีขึ้นแล้ว ยังควรให้ความสำคัญกับการปรับปรุงการดำเนินงานให้มีความโปร่งใสมากขึ้นอีกด้วย ตัวชี้วัดที่ 8 การปรับปรุงระบบการทำงาน 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11 เจ้าหน้าที่ของหน่วยงานที่ท่านติดต่อ มีการปรับปรุงคุณภาพการปฏิบัติงาน/การให้บริการให้ดีขึ้น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ให้เปรียบเทียบกับคุณภาพการปฏิบัติงาน/การให้บริการที่ท่านคาดหวังไว้ก่อนมาติดต่อ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หน่วยงานที่ท่านติดต่อ มีการปรับปรุงวิธีการและขั้นตอนการดำเนินงาน/การให้บริการให้ดีขึ้น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ให้เปรียบเทียบกับวิธีการและขั้นตอนการดำเนินงาน/การให้บริการที่ท่านคาดหวังไว้ก่อนมาติดต่อ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13 หน่วยงานที่ท่านติดต่อ มีการนำเทคโนโลยีมาใช้ในการดำเนินงาน/การให้บริการ ให้เกิดความสะดวกรวดเร็วมากขึ้น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หน่วยงานที่ท่านติดต่อ เปิดโอกาสให้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ผู้รับบริการ ผู้มาติดต่อ หรือผู้มีส่วนได้ส่วนเสีย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เข้าไปมีส่วนร่วมในการปรับปรุงพัฒนาการดำเนินงาน/การให้บริการของหน่วยงานให้ดีขึ้น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การมีส่วนร่วม เช่น ร่วมวางแผน ร่วมดำเนินการ ร่วมแลกเปลี่ยนความคิดเห็น และร่วมติดตามประเมินผล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165403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165403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165403" w:rsidRPr="004F1324" w:rsidTr="00165403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 หน่วยงานที่ท่านติดต่อ มีการปรับปรุงการดำเนินงาน/การให้บริการ ให้มีความโปร่งใสมากขึ้น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837E2B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แบบตรวจการเปิดเผยข้อมูลสาธารณะ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Assessment: OIT)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9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97FCCB" wp14:editId="65C9CFA3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713730" cy="2125345"/>
                <wp:effectExtent l="0" t="0" r="20320" b="2730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157B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#6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“ปี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”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รอบปีที่หน่วยงานบริหารราชการ โดย</w:t>
                            </w:r>
                          </w:p>
                          <w:p w:rsidR="00064DFF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หากหน่วยงานบริหารราชการโดยใช้ปีงบประมาณ  – ให้ใช้ข้อมูลของ ปีงบประมาณ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หากหน่วยงานบริหารราชการโดยใช้ปีปฏิทิน – ให้ใช้ข้อมูลของปี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0;margin-top:4.4pt;width:449.9pt;height:16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" filled="f">
                <v:textbox>
                  <w:txbxContent>
                    <w:p w:rsidR="00064DFF" w:rsidRPr="004F1324" w:rsidRDefault="00064DFF" w:rsidP="00157B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#6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“ปี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3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”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รอบปีที่หน่วยงานบริหารราชการ โดย</w:t>
                      </w:r>
                    </w:p>
                    <w:p w:rsidR="00064DFF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หากหน่วยงานบริหารราชการโดยใช้ปีงบประมาณ  – ให้ใช้ข้อมูลของ ปีงบประมาณ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หากหน่วยงานบริหารราชการโดยใช้ปีปฏิทิน – ให้ใช้ข้อมูลของปี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Pr="004F1324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2F7C88" wp14:editId="5AC9187D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5713730" cy="2160905"/>
                <wp:effectExtent l="0" t="0" r="20320" b="10795"/>
                <wp:wrapNone/>
                <wp:docPr id="4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#7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ในกรณีของจังหวัด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กำหนดคำอธิบายเบื้องต้น ดังนี้</w:t>
                            </w:r>
                          </w:p>
                          <w:p w:rsidR="00064DFF" w:rsidRPr="004F1324" w:rsidRDefault="00064DFF" w:rsidP="00367D4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“หน่วยงาน” หมายถึง จังหวัด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ซึ่ง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“ผู้บริหาร” หมายถึง ผู้ว่าราชการจังหวัด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ดังนั้น การเปิดเผยข้อมูลจึงจะต้องเป็นข้อมูลในภาพรวมของจังหวัด (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เว้นแต่ข้อ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o13 – o17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และข้อ </w:t>
                            </w:r>
                            <w:r w:rsidR="00EE4A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o21 – o24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จะเป็นการรวบรวมข้อมูลของ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ส่วนราชการระดับจังหวัดภายในจังหวัด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-.45pt;margin-top:14.35pt;width:449.9pt;height:1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" filled="f">
                <v:textbox>
                  <w:txbxContent>
                    <w:p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#7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ในกรณีของจังหวัด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กำหนดคำอธิบายเบื้องต้น ดังนี้</w:t>
                      </w:r>
                    </w:p>
                    <w:p w:rsidR="00064DFF" w:rsidRPr="004F1324" w:rsidRDefault="00064DFF" w:rsidP="00367D4F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“หน่วยงาน” หมายถึง จังหวัด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ซึ่ง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“ผู้บริหาร” หมายถึง ผู้ว่าราชการจังหวัด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ดังนั้น การเปิดเผยข้อมูลจึงจะต้องเป็นข้อมูลในภาพรวมของจังหวัด (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เว้นแต่ข้อ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o13 – o17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และข้อ </w:t>
                      </w:r>
                      <w:r w:rsidR="00EE4A1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o21 – o24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จะเป็นการรวบรวมข้อมูลของ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ส่วนราชการระดับจังหวัดภายในจังหวัด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D5E41" wp14:editId="4ED5E490">
                <wp:simplePos x="0" y="0"/>
                <wp:positionH relativeFrom="column">
                  <wp:posOffset>0</wp:posOffset>
                </wp:positionH>
                <wp:positionV relativeFrom="paragraph">
                  <wp:posOffset>139585</wp:posOffset>
                </wp:positionV>
                <wp:extent cx="5713730" cy="2434441"/>
                <wp:effectExtent l="0" t="0" r="20320" b="23495"/>
                <wp:wrapNone/>
                <wp:docPr id="4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434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#8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การเปิดเผยข้อมูล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พิจารณาจาก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 จึงจะถือว่าเป็นการเปิดเผยข้อมูลตามหลักเกณฑ์การประเมนที่กำหนด</w:t>
                            </w:r>
                          </w:p>
                          <w:p w:rsidR="00064DFF" w:rsidRPr="004F1324" w:rsidRDefault="00064DFF" w:rsidP="003D6756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องค์ประกอบของการเปิดเผย พิจารณาตามเงื่อนไข ดังนี้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เข้าถึงข้อมูลได้ผ่าน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URL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ข้อมูลเผยแพร่ที่เว็บไซต์หลักของหน่วยงาน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ข้อมูลเผยแพร่ในหัวข้อ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หรือตำแหน่งที่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ประชาชนทั่วไปสามารถ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เข้าใจและ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เข้าถึง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  <w:p w:rsidR="00064DFF" w:rsidRPr="004F1324" w:rsidRDefault="00064DFF" w:rsidP="003D6756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องค์ประกอบของข้อมูล จะแตกต่างกันในแต่ละข้อตามที่ปรากฏในรายละเอียดต่อไป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0;margin-top:11pt;width:449.9pt;height:19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" filled="f">
                <v:textbox>
                  <w:txbxContent>
                    <w:p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#8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การเปิดเผยข้อมูล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พิจารณาจาก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 จึงจะถือว่าเป็นการเปิดเผยข้อมูลตามหลักเกณฑ์การประเมนที่กำหนด</w:t>
                      </w:r>
                    </w:p>
                    <w:p w:rsidR="00064DFF" w:rsidRPr="004F1324" w:rsidRDefault="00064DFF" w:rsidP="003D6756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องค์ประกอบของการเปิดเผย พิจารณาตามเงื่อนไข ดังนี้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เข้าถึงข้อมูลได้ผ่าน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URL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ข้อมูลเผยแพร่ที่เว็บไซต์หลักของหน่วยงาน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ข้อมูลเผยแพร่ในหัวข้อ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หรือตำแหน่งที่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ประชาชนทั่วไปสามารถ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เข้าใจและ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เข้าถึง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  <w:p w:rsidR="00064DFF" w:rsidRPr="004F1324" w:rsidRDefault="00064DFF" w:rsidP="003D6756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องค์ประกอบของข้อมูล จะแตกต่างกันในแต่ละข้อตามที่ปรากฏในรายละเอียดต่อไป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18BA" w:rsidRPr="004F1324" w:rsidRDefault="00CA72E0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9 การเปิดเผยข้อมูล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เพื่อเปิดเผยข้อมูลต่าง ๆ ของหน่วยงานให้สาธารณชนได้รับทราบ ใน 5 ประเด็น คือ (1) ข้อมูลพื้นฐาน ได้แก่ ข้อมูลพื้นฐาน ข่าวประชาสัมพันธ์ และการปฏิสัมพันธ์ข้อมูล (2) การบริหารงาน ได้แก่ แผนดำเนินงาน การปฏิบัติงาน และการให้บริการ (3) การบริหารเงินงบประมาณ ได้แก่ แผนการใช้จ่ายงบประมาณประจำปี และการจัดซื้อจัดจ้างหรือการจัดหาพัสดุ (4) การบริหารและพัฒนาทรัพยากรบุคคล ได้แก่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นโยบายการบริหารทรัพยากรบุคคล การดำเนินการตามนโยบายการบริหารทรัพยากรบุคคล และหลักเกณฑ์การบริหาร</w:t>
      </w:r>
      <w:r w:rsidRPr="004F1324">
        <w:rPr>
          <w:rFonts w:ascii="TH SarabunPSK" w:hAnsi="TH SarabunPSK" w:cs="TH SarabunPSK"/>
          <w:sz w:val="32"/>
          <w:szCs w:val="32"/>
          <w:cs/>
        </w:rPr>
        <w:t>และพัฒนาทรัพยากรบุคคล และ (5) การส่งเสริมความโปร่งใสในหน่วยงาน ได้แก่ การจัดการเรื่องร้องเรียนการทุจริต</w:t>
      </w:r>
      <w:r w:rsidR="002B3279">
        <w:rPr>
          <w:rFonts w:ascii="TH SarabunPSK" w:hAnsi="TH SarabunPSK" w:cs="TH SarabunPSK" w:hint="cs"/>
          <w:sz w:val="32"/>
          <w:szCs w:val="32"/>
          <w:cs/>
        </w:rPr>
        <w:t>และประพฤติมิชอบ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และการเปิดโอกาสให้เกิดการมีส่วนร่วม ซึ่งการเผยแพร่ข้อมูลในประเด็นข้างต้นแสดงถึงความโปร่งใสใน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การบริหารงานและการดำเนินงานของหน่วยงาน ตัวชี้วัดที่ 9 การเปิดเผยข้อมูล ประกอบ</w:t>
      </w:r>
      <w:r w:rsidR="00D36FBB" w:rsidRPr="004F1324">
        <w:rPr>
          <w:rFonts w:ascii="TH SarabunPSK" w:hAnsi="TH SarabunPSK" w:cs="TH SarabunPSK"/>
          <w:spacing w:val="-6"/>
          <w:sz w:val="32"/>
          <w:szCs w:val="32"/>
          <w:cs/>
        </w:rPr>
        <w:t>ด้วย 5 ตัวชี้วัดย่อย (33 ข้อมูล)</w:t>
      </w:r>
      <w:r w:rsidR="00165403" w:rsidRPr="004F1324">
        <w:rPr>
          <w:rFonts w:ascii="TH SarabunPSK" w:hAnsi="TH SarabunPSK" w:cs="TH SarabunPSK"/>
          <w:spacing w:val="-6"/>
          <w:sz w:val="32"/>
          <w:szCs w:val="32"/>
          <w:cs/>
        </w:rPr>
        <w:t xml:space="preserve"> ดังนี้</w:t>
      </w: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318BA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5763D4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o1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โครงสร้าง</w:t>
            </w:r>
          </w:p>
        </w:tc>
        <w:tc>
          <w:tcPr>
            <w:tcW w:w="6025" w:type="dxa"/>
          </w:tcPr>
          <w:p w:rsidR="00D13DD7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แสดงแผนผังแสดงโครงสร้างการแบ่งส่วนราชการของหน่วยงาน</w:t>
            </w:r>
          </w:p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ประกอบด้วยตำแหน่งที่สำคัญ และ</w:t>
            </w:r>
            <w:r w:rsidR="005763D4" w:rsidRPr="004F1324">
              <w:rPr>
                <w:cs/>
              </w:rPr>
              <w:t>การแบ่งส่วนงานภายใน เช่น สำนัก กอง ศูนย์ ฝ่าย ส่วน กลุ่ม เป็นต้น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o2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ข้อมูลผู้บริหาร</w:t>
            </w:r>
          </w:p>
        </w:tc>
        <w:tc>
          <w:tcPr>
            <w:tcW w:w="6025" w:type="dxa"/>
          </w:tcPr>
          <w:p w:rsidR="00D13DD7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แสดงรายนามของผู้บริหารของหน่วยงาน</w:t>
            </w:r>
          </w:p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</w:t>
            </w:r>
            <w:r w:rsidR="005763D4" w:rsidRPr="004F1324">
              <w:rPr>
                <w:cs/>
              </w:rPr>
              <w:t>ชื่อ-นามสกุล ตำแหน่ง รูปถ่าย ช่องทางการติดต่อ ผู้บริหารสูงสุดหรือหัวหน้าหน่วยงาน</w:t>
            </w:r>
            <w:r w:rsidRPr="004F1324">
              <w:t xml:space="preserve"> </w:t>
            </w:r>
            <w:r w:rsidRPr="004F1324">
              <w:rPr>
                <w:rFonts w:hint="cs"/>
                <w:cs/>
              </w:rPr>
              <w:t>และ</w:t>
            </w:r>
            <w:r w:rsidRPr="004F1324">
              <w:rPr>
                <w:cs/>
              </w:rPr>
              <w:t>ผู้ดำรงตำแหน่งทางการบริหารของหน่วยงาน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อำนาจหน้าที่</w:t>
            </w:r>
          </w:p>
        </w:tc>
        <w:tc>
          <w:tcPr>
            <w:tcW w:w="6025" w:type="dxa"/>
          </w:tcPr>
          <w:p w:rsidR="005763D4" w:rsidRPr="004F1324" w:rsidRDefault="00D13DD7" w:rsidP="00702E7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แสดงข้อมูล</w:t>
            </w:r>
            <w:r w:rsidR="005763D4" w:rsidRPr="004F1324">
              <w:rPr>
                <w:cs/>
              </w:rPr>
              <w:t>หน้าที่และอำนาจของหน่วยงานตามที่กฎหมายกำหนด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o4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6025" w:type="dxa"/>
          </w:tcPr>
          <w:p w:rsidR="005763D4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 xml:space="preserve">แผนการดำเนินภารกิจของหน่วยงานที่มีระยะมากกว่า </w:t>
            </w:r>
            <w:r w:rsidR="005763D4" w:rsidRPr="004F1324">
              <w:t xml:space="preserve">1 </w:t>
            </w:r>
            <w:r w:rsidR="005763D4" w:rsidRPr="004F1324">
              <w:rPr>
                <w:cs/>
              </w:rPr>
              <w:t>ปี</w:t>
            </w:r>
          </w:p>
          <w:p w:rsidR="004F6532" w:rsidRPr="004F6532" w:rsidRDefault="005763D4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D13DD7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ยุทธศาสตร์หรือแนวทาง เป้าหมาย ตัวชี้วัด เป็นต้น</w:t>
            </w:r>
          </w:p>
          <w:p w:rsidR="005763D4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o5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ข้อมูลการติดต่อ</w:t>
            </w:r>
          </w:p>
        </w:tc>
        <w:tc>
          <w:tcPr>
            <w:tcW w:w="6025" w:type="dxa"/>
          </w:tcPr>
          <w:p w:rsidR="000515B5" w:rsidRPr="000515B5" w:rsidRDefault="000515B5" w:rsidP="000515B5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แสดงข้อมูลการติดต่อ ดังนี้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ที่อยู่หน่วยงาน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หมายเลขโทรศัพท์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หมายเลขโทรสาร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ที่อยู่ไปรษณีย์อิเล็กทรอนิกส์</w:t>
            </w:r>
          </w:p>
          <w:p w:rsidR="005763D4" w:rsidRPr="004F1324" w:rsidRDefault="005763D4" w:rsidP="00702E7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แผนที่ตั้งหน่วยงาน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o6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กฎหมายที่เกี่ยวข้อง</w:t>
            </w:r>
          </w:p>
        </w:tc>
        <w:tc>
          <w:tcPr>
            <w:tcW w:w="6025" w:type="dxa"/>
          </w:tcPr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>กฎหมายที่เกี่ยวข้องกับ</w:t>
            </w:r>
            <w:r w:rsidRPr="004F1324">
              <w:rPr>
                <w:rFonts w:hint="cs"/>
                <w:cs/>
              </w:rPr>
              <w:t>การดำเนินงานหรือการปฏิบัติงานของหน่วยงาน</w:t>
            </w:r>
          </w:p>
        </w:tc>
      </w:tr>
    </w:tbl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การประชาสัมพันธ์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o7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ข่าวประชาสัมพันธ์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ข้อมูลข่าวสารต่าง ๆ ที่เกี่ยวข้องกับการดำเนินงานตามอำนาจหน้าที่หรือภารกิจของหน่วยงาน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เป็นข้อมูลข่าวสารที่เกิดขึ้นในปี พ.ศ. </w:t>
            </w:r>
            <w:r w:rsidRPr="004F1324">
              <w:t>2563</w:t>
            </w:r>
            <w:r w:rsidRPr="004F1324">
              <w:rPr>
                <w:cs/>
              </w:rPr>
              <w:t xml:space="preserve"> </w:t>
            </w:r>
          </w:p>
        </w:tc>
      </w:tr>
    </w:tbl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การปฏิสัมพันธ์ข้อมูล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o8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Q&amp;A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ช่องทางที่บุคคลภายนอกสามารถสอบถามข้อมูลต่าง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ๆ ได้ และหน่วยงานสามารถสื่อสารให้คำตอบกับผู้สอบถามได้ โดยมีลักษณะเป็นการสื่อสารได้สองทาง เช่น </w:t>
            </w:r>
            <w:r w:rsidRPr="004F1324">
              <w:t xml:space="preserve">Web broad, </w:t>
            </w:r>
            <w:r w:rsidRPr="004F1324">
              <w:rPr>
                <w:cs/>
              </w:rPr>
              <w:t>กล่องข้อความถาม-ตอบ</w:t>
            </w:r>
            <w:r w:rsidRPr="004F1324">
              <w:t xml:space="preserve"> </w:t>
            </w:r>
            <w:r w:rsidRPr="004F1324">
              <w:rPr>
                <w:cs/>
              </w:rPr>
              <w:t>เป็นต้น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o9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Social</w:t>
            </w:r>
            <w:r w:rsidRPr="004F1324">
              <w:rPr>
                <w:cs/>
              </w:rPr>
              <w:t xml:space="preserve"> </w:t>
            </w:r>
            <w:r w:rsidRPr="004F1324">
              <w:t>Network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เครือข่ายสังคมออนไลน์ของหน่วยงาน เช่น </w:t>
            </w:r>
            <w:r w:rsidRPr="004F1324">
              <w:t>Facebook,</w:t>
            </w:r>
            <w:r w:rsidRPr="004F1324">
              <w:rPr>
                <w:cs/>
              </w:rPr>
              <w:t xml:space="preserve"> </w:t>
            </w:r>
            <w:r w:rsidRPr="004F1324">
              <w:t>Twitter,</w:t>
            </w:r>
            <w:r w:rsidRPr="004F1324">
              <w:rPr>
                <w:cs/>
              </w:rPr>
              <w:t xml:space="preserve"> </w:t>
            </w:r>
            <w:r w:rsidRPr="004F1324">
              <w:t>Instagram</w:t>
            </w:r>
            <w:r w:rsidRPr="004F1324">
              <w:rPr>
                <w:cs/>
              </w:rPr>
              <w:t xml:space="preserve"> เป็นต้น 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</w:tbl>
    <w:p w:rsidR="00D13DD7" w:rsidRPr="004F1324" w:rsidRDefault="00D13DD7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9.2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o10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แผนดำเนินงานประจำปี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แผนการดำเนินภารกิจของหน่วยงานที่มีระยะ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:rsidR="004F6532" w:rsidRPr="004F6532" w:rsidRDefault="00D13DD7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รายละเอียดของแผนฯ เช่น โครงการหรือกิจกรรม งบประมาณที่ใช้ </w:t>
            </w:r>
            <w:r w:rsidR="000515B5">
              <w:rPr>
                <w:rFonts w:hint="cs"/>
                <w:cs/>
              </w:rPr>
              <w:t>ระยะเวลาในการดำเนินการ</w:t>
            </w:r>
            <w:r w:rsidRPr="004F1324">
              <w:rPr>
                <w:cs/>
              </w:rPr>
              <w:t xml:space="preserve"> เป็นต้น</w:t>
            </w:r>
          </w:p>
          <w:p w:rsidR="00D13DD7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o11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รายงานการกำกับติดตามการดำเนินงานประจำปี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D13DD7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ความก้าวหน้าในการดำเนินงานตามแผนดำเนินงานประจำปี</w:t>
            </w:r>
          </w:p>
          <w:p w:rsidR="004F6532" w:rsidRDefault="00D13DD7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มีเนื้อหาหรือรายละเอียดความก้าวหน้า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:rsidR="00D13DD7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พ.ศ. </w:t>
            </w:r>
            <w:r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รายงานผลการดำเนินงานประจำปี</w:t>
            </w:r>
          </w:p>
          <w:p w:rsidR="00D13DD7" w:rsidRPr="004F1324" w:rsidRDefault="00D13DD7" w:rsidP="006C104D">
            <w:pPr>
              <w:widowControl w:val="0"/>
            </w:pPr>
          </w:p>
          <w:p w:rsidR="00D13DD7" w:rsidRPr="004F1324" w:rsidRDefault="00D13DD7" w:rsidP="006C104D">
            <w:pPr>
              <w:widowControl w:val="0"/>
            </w:pPr>
          </w:p>
        </w:tc>
        <w:tc>
          <w:tcPr>
            <w:tcW w:w="6025" w:type="dxa"/>
          </w:tcPr>
          <w:p w:rsidR="00D13DD7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ผลการดำเนินงานตามแผนดำเนินงานประจำปี</w:t>
            </w:r>
          </w:p>
          <w:p w:rsidR="00D13DD7" w:rsidRDefault="00D13DD7" w:rsidP="000515B5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รายละเอียดสรุปผลการดำเนินงาน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:rsidR="004F6532" w:rsidRPr="000515B5" w:rsidRDefault="004F6532" w:rsidP="000515B5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เป็นรายงานผลของปี พ.ศ. </w:t>
            </w:r>
            <w:r>
              <w:t>2562</w:t>
            </w:r>
          </w:p>
        </w:tc>
      </w:tr>
    </w:tbl>
    <w:p w:rsidR="00215A71" w:rsidRDefault="00215A71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การปฏิบัติงาน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o13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คู่มือหรือมาตรฐานการปฏิบัติงาน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คู่มือหรือแนวทางการปฏิบัติงานที่เจ้าหน้าที่ของหน่วยงานใช้ยึดถือปฏิบัติให้เป็นมาตรฐานเดียวกัน</w:t>
            </w:r>
          </w:p>
          <w:p w:rsidR="00541386" w:rsidRPr="004F1324" w:rsidRDefault="00541386" w:rsidP="0054138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เป็นคู่มือปฏิบัติภารกิจใด สำหรับเจ้าหน้าที่หรือพนักงานตำแหน่งใด กำหนดวิธีการขั้นตอนการปฏิบัติอย่างไร เป็นต้น</w:t>
            </w:r>
          </w:p>
        </w:tc>
      </w:tr>
    </w:tbl>
    <w:p w:rsidR="000515B5" w:rsidRDefault="000515B5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5373" w:rsidRPr="004F1324" w:rsidRDefault="00983E93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การให้บริการ</w:t>
      </w:r>
    </w:p>
    <w:p w:rsidR="005B5373" w:rsidRPr="004F1324" w:rsidRDefault="005B5373" w:rsidP="005B5373">
      <w:pPr>
        <w:tabs>
          <w:tab w:val="left" w:pos="-142"/>
        </w:tabs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 w:hint="cs"/>
          <w:sz w:val="28"/>
          <w:cs/>
        </w:rPr>
        <w:t>หมายเหตุ</w:t>
      </w:r>
      <w:r w:rsidRPr="004F1324">
        <w:rPr>
          <w:rFonts w:ascii="TH SarabunPSK" w:eastAsia="Calibri" w:hAnsi="TH SarabunPSK" w:cs="TH SarabunPSK"/>
          <w:sz w:val="28"/>
        </w:rPr>
        <w:t xml:space="preserve">: </w:t>
      </w:r>
      <w:r w:rsidRPr="004F1324">
        <w:rPr>
          <w:rFonts w:ascii="TH SarabunPSK" w:eastAsia="Calibri" w:hAnsi="TH SarabunPSK" w:cs="TH SarabunPSK"/>
          <w:sz w:val="28"/>
          <w:cs/>
        </w:rPr>
        <w:t>การให้บริการ หมายถึง การให้บริการตามอำนาจหน้าที่หรือภารกิจตามกฎหมายของหน่วยงาน สำหรับหน่วยงานที่มีการปฏิบัติงานหรือการให้บริการเป็นจำนวนมาก อาจมุ่งเน้นเผยแพร่การปฏิบัติงานหรือการให้บริการที่มีความสำคัญต่อภารกิจของหน่วยงาน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o14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</w:t>
            </w:r>
            <w:r w:rsidR="000515B5">
              <w:rPr>
                <w:cs/>
              </w:rPr>
              <w:t>รือแนวทางการปฏิบัติที่ผู้รับบริ</w:t>
            </w:r>
            <w:r w:rsidR="000515B5">
              <w:rPr>
                <w:rFonts w:hint="cs"/>
                <w:cs/>
              </w:rPr>
              <w:t>ก</w:t>
            </w:r>
            <w:r w:rsidRPr="004F1324">
              <w:rPr>
                <w:cs/>
              </w:rPr>
              <w:t>ารหรือผู้มาติดต่อกับหน่วยงานใช้เป็นข้อมูล</w:t>
            </w:r>
            <w:r w:rsidR="000515B5">
              <w:rPr>
                <w:rFonts w:hint="cs"/>
                <w:cs/>
              </w:rPr>
              <w:t>ในการขอรับบริการหรือติดต่อกับหน่วยงาน</w:t>
            </w:r>
          </w:p>
          <w:p w:rsidR="00541386" w:rsidRPr="004F1324" w:rsidRDefault="00541386" w:rsidP="0054138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 เช่น เป็นคู่มือสำหรับบริการหรือภารกิจใด กำหนดวิธีการขั้นตอนการให้บริการหรือการติดต่ออย่างไร เป็นต้น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o15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ข้อมูลเชิงสถิติการให้บริการ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ข้อมูลสถิติการให้บริการตามภารกิจของหน่วยงาน</w:t>
            </w:r>
          </w:p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เป็นข้อมูลการให้บริการที่เกิดขึ้นในปี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o16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รายงานผลการสำรวจความพึงพอใจการให้บริการ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ผลสำรวจความพึงพอใจการให้บริการตามอำนาจหน้าที่หรือภารกิจของหน่วยงาน</w:t>
            </w:r>
          </w:p>
          <w:p w:rsidR="00541386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เป็นรายงานผลของ</w:t>
            </w:r>
            <w:r w:rsidR="00541386" w:rsidRPr="004F1324">
              <w:rPr>
                <w:cs/>
              </w:rPr>
              <w:t xml:space="preserve">ปี พ.ศ. </w:t>
            </w:r>
            <w:r>
              <w:t>2562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o17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E–Service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ช่องทางที่บุคคลภายนอกสามารถขอรับบริการตามอำนาจหน้าที่ภารกิจของหน่วยงานผ่าน</w:t>
            </w:r>
            <w:r w:rsidR="004F6532">
              <w:rPr>
                <w:rFonts w:hint="cs"/>
                <w:cs/>
              </w:rPr>
              <w:t>ช่องทางออนไลน์</w:t>
            </w:r>
            <w:r w:rsidRPr="004F1324">
              <w:rPr>
                <w:cs/>
              </w:rPr>
              <w:t xml:space="preserve"> เพื่อช่วยอำนวยความสะดวกแก่ผู้ขอรับบริการ</w:t>
            </w:r>
          </w:p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สามารถ</w:t>
            </w:r>
            <w:r w:rsidR="004F6532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</w:tbl>
    <w:p w:rsidR="00D3022B" w:rsidRDefault="00D3022B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1324" w:rsidRDefault="004F1324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Pr="004F1324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</w:t>
      </w:r>
      <w:r w:rsidR="00983E93"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่อยที่ 9.3 การบริหารเงินงบประมาณ</w:t>
      </w:r>
    </w:p>
    <w:p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แผนการใช้จ่ายงบประมาณประจำปี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o18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แผนการใช้จ่ายงบประมาณประจำปี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แผนการใช้จ่ายงบประมาณของหน่วยงานที่มีระยะ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:rsidR="004F6532" w:rsidRPr="004F6532" w:rsidRDefault="006C104D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งบประมาณตามแหล่งที่ได้รับการจัดสรร งบประมาณตามประเภทรายการใช้จ่าย เป็นต้น</w:t>
            </w:r>
          </w:p>
          <w:p w:rsidR="006C104D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o19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รายงานการกำกับติดตามการใช้จ่ายงบประมาณประจำปี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ความก้าวหน้าในการดำเนินงานตามแผนการใช้จ่ายงบประมาณประจำปี</w:t>
            </w:r>
          </w:p>
          <w:p w:rsidR="004F6532" w:rsidRDefault="006C104D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ความก้าวหน้าการใช้จ่ายงบประมาณ เป็นต้น</w:t>
            </w:r>
          </w:p>
          <w:p w:rsidR="006C104D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o20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รายงานผลการใช้จ่ายงบประมาณประจำปี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ผลการดำเนินงานตามแผนการใช้จ่ายงบประมาณประจำปี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รายละเอียดสรุปผลการใช้จ่ายงบประมาณ เช่น ผลการใช้จ่ายงบประมาณ ปัญหา อุปสรรค ข้อเสน</w:t>
            </w:r>
            <w:r w:rsidR="004F6532">
              <w:rPr>
                <w:rFonts w:hint="cs"/>
                <w:cs/>
              </w:rPr>
              <w:t>อ</w:t>
            </w:r>
            <w:r w:rsidRPr="004F1324">
              <w:rPr>
                <w:cs/>
              </w:rPr>
              <w:t>แนะ ผลสัมฤทธิ์ตามเป้าหมาย เป็นต้น</w:t>
            </w:r>
          </w:p>
          <w:p w:rsidR="006C104D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</w:t>
            </w:r>
            <w:r w:rsidR="006C104D" w:rsidRPr="004F1324">
              <w:rPr>
                <w:cs/>
              </w:rPr>
              <w:t xml:space="preserve">รายงานผลของปี พ.ศ. </w:t>
            </w:r>
            <w:r>
              <w:t>2562</w:t>
            </w:r>
          </w:p>
        </w:tc>
      </w:tr>
    </w:tbl>
    <w:p w:rsidR="004F6532" w:rsidRDefault="004F6532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การจัดซื้อจัดจ้างหรือการจัดหาพัสดุ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o21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แผนการจัดซื้อจัดจ้างหรือแผนการจัดหาพัสดุ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2560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o22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ประกาศตามที่หน่วยงานจะต้องดำเนินการตามพระราชบัญญัติการจัดซื้อจัดจ้างและการบริหารพัสดุภาครัฐ พ.ศ. 2560 เช่น ประกาศเชิญชวน ประกาศผลการจัดซื้อจัดจ้าง เป็นต้น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o23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สรุปผลการจัดซื้อจัดจ้างหรือการจัดหาพัสดุรายเดือน</w:t>
            </w:r>
          </w:p>
        </w:tc>
        <w:tc>
          <w:tcPr>
            <w:tcW w:w="6025" w:type="dxa"/>
          </w:tcPr>
          <w:p w:rsidR="006C104D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สรุ</w:t>
            </w:r>
            <w:r w:rsidR="001C20D5">
              <w:rPr>
                <w:cs/>
              </w:rPr>
              <w:t>ปผลการจัดซื้อจัดจ้างของหน่วยงาน</w:t>
            </w:r>
          </w:p>
          <w:p w:rsidR="001C20D5" w:rsidRPr="009D0AD7" w:rsidRDefault="009D0AD7" w:rsidP="009D0A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มีข้อมูลรายละเอียดผลการจัดซื้อจัดจ้าง เช่น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เลขที่และวันที่ของสัญญาหรือข้อตกลงในการซื้อหรือจ้าง เป็นต้น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จำแนกข้อมูลเป็นรายเดือน (กรณีไม่มีการจัดซื้อจัดจ้างในรอบเดือนใดให้ระบุว่าไม่มีการจัดซื้อจัดจ้าง)</w:t>
            </w:r>
            <w:r w:rsidRPr="004F1324">
              <w:t xml:space="preserve">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lastRenderedPageBreak/>
              <w:t>o24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รายงานผลการจัดซื้อจัดจ้างหรือการจัดหาพัสดุประจำปี</w:t>
            </w:r>
          </w:p>
        </w:tc>
        <w:tc>
          <w:tcPr>
            <w:tcW w:w="6025" w:type="dxa"/>
          </w:tcPr>
          <w:p w:rsidR="006C104D" w:rsidRDefault="006D648F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C104D" w:rsidRPr="004F1324">
              <w:rPr>
                <w:cs/>
              </w:rPr>
              <w:t>ผลการจัดซื้อจัดจ้างของหน่วยงาน</w:t>
            </w:r>
          </w:p>
          <w:p w:rsidR="004F6532" w:rsidRPr="004F1324" w:rsidRDefault="004F6532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 เช่น งบประมาณที่ใช้ในการจัดซื้อจัดจ้าง ปัญหา อุปสรรค ข้อเสนอแนะ เป็นต้น</w:t>
            </w:r>
          </w:p>
          <w:p w:rsidR="006C104D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เป็นรายงานผล</w:t>
            </w:r>
            <w:r w:rsidR="006C104D" w:rsidRPr="004F1324">
              <w:rPr>
                <w:cs/>
              </w:rPr>
              <w:t xml:space="preserve">ของปี พ.ศ. </w:t>
            </w:r>
            <w:r>
              <w:t>2562</w:t>
            </w:r>
          </w:p>
        </w:tc>
      </w:tr>
    </w:tbl>
    <w:p w:rsidR="00215A71" w:rsidRDefault="00215A71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ตัวชี้วัดย่อยที่ 9.4 การบริหารและพัฒนาทรัพยากรบุคคล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การบริหารและพัฒนาทรัพยากรบุคคล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o25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นโยบายการบริหารทรัพยากรบุคคล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นโยบายการบริหารทรัพยากรบุคคล ที่มีจุดมุ่งหมายหรือวัตถุประสงค์ เพื่อก่อให้เกิดการบริหารทรัพยากรบุคคลที่มีความโปร่งใสและมีคุณธรรม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เป็นนโยบายของผู้บริหารสูงสุดหรือผู้บริหารที่ได้รับมอบหมาย หรือนโยบายที่กำหนดในนามของหน่วยงาน</w:t>
            </w:r>
          </w:p>
          <w:p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เป็นนโยบายที่</w:t>
            </w:r>
            <w:r w:rsidRPr="004F1324">
              <w:rPr>
                <w:rFonts w:hint="cs"/>
                <w:cs/>
              </w:rPr>
              <w:t>ยังใ</w:t>
            </w:r>
            <w:r w:rsidRPr="004F1324">
              <w:rPr>
                <w:cs/>
              </w:rPr>
              <w:t>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 xml:space="preserve">ปี พ.ศ. 2563 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o26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897744">
            <w:pPr>
              <w:widowControl w:val="0"/>
            </w:pPr>
            <w:r w:rsidRPr="004F1324">
              <w:rPr>
                <w:cs/>
              </w:rPr>
              <w:t>การดำเนินการตามนโยบายการบริหารทรัพยากรบุคคล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การดำเนินการตามนโยบายการบริหารทรัพยากรบุคคล เช่น การวางแผนกำลังคน การสรรหาคนดีคนเก่งเพื่อปฏิบัติงานตามภารกิจของหน่วยงาน การพัฒนาบุคลากร</w:t>
            </w:r>
            <w:r w:rsidR="004F6532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การสร้างทางก้าวหน้าในสายอาชีพ การพัฒนาคุณภาพชีวิต การบรรจุและแต่งตั้งบุคลากร การประเมินผลการปฏิบัติงาน การส่งเสริมจริยธรรมและรักษาวินัยของบุคลากรในหน่วยงาน เป็นต้น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 xml:space="preserve">เป็นการดำเนินการที่มีความสอดรับกับนโยบายการบริหารทรัพยากรบุคคล ตามข้อ </w:t>
            </w:r>
            <w:r w:rsidRPr="004F1324">
              <w:t>O</w:t>
            </w:r>
            <w:r w:rsidRPr="004F1324">
              <w:rPr>
                <w:cs/>
              </w:rPr>
              <w:t xml:space="preserve">25 หรือเป็นไปตามกิจกรรมที่อยู่ภายใต้นโยบายการบริหารทรัพยากรบุคคล ตามข้อ </w:t>
            </w:r>
            <w:r w:rsidRPr="004F1324">
              <w:t>O25</w:t>
            </w:r>
          </w:p>
          <w:p w:rsidR="00897744" w:rsidRPr="004F1324" w:rsidRDefault="00897744" w:rsidP="004F6532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การดำเนินการใน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o27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หลักเกณฑ์การบริหารและพัฒนาทรัพยากรบุคคล</w:t>
            </w:r>
          </w:p>
        </w:tc>
        <w:tc>
          <w:tcPr>
            <w:tcW w:w="6025" w:type="dxa"/>
          </w:tcPr>
          <w:p w:rsidR="006656DE" w:rsidRDefault="006656DE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แสดงหลักเกณฑ์การบริหารและพัฒนาทรัพยากรบุคคล ดังนี้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หลักเกณฑ์การสรรหาและคัดเลือกบุคลากร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หลักเกณฑ์การบรรจุและแต่งตั้งบุคลากร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หลักเกณฑ์การพัฒนาบุคลากร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หลักเกณฑ์การประเมินผลการปฏิบัติงานบุคลากร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หลักเกณฑ์การให้คุณให้โทษและการสร้างขวัญกำลังใจ</w:t>
            </w:r>
          </w:p>
          <w:p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หลักเกณฑ์</w:t>
            </w:r>
            <w:r w:rsidRPr="004F1324">
              <w:rPr>
                <w:cs/>
              </w:rPr>
              <w:t>ที่</w:t>
            </w:r>
            <w:r w:rsidRPr="004F1324">
              <w:rPr>
                <w:rFonts w:hint="cs"/>
                <w:cs/>
              </w:rPr>
              <w:t>ยัง</w:t>
            </w:r>
            <w:r w:rsidRPr="004F1324">
              <w:rPr>
                <w:cs/>
              </w:rPr>
              <w:t>ใช้บังคับในหน่วยงาน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o28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ผลการบริหารและพัฒนาทรัพยากรบุคคล</w:t>
            </w:r>
          </w:p>
          <w:p w:rsidR="00897744" w:rsidRPr="004F1324" w:rsidRDefault="00897744" w:rsidP="00404D9E">
            <w:r w:rsidRPr="004F1324">
              <w:t>o</w:t>
            </w:r>
            <w:r w:rsidRPr="004F1324">
              <w:rPr>
                <w:cs/>
              </w:rPr>
              <w:t xml:space="preserve"> 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รายละเอียดของการดำเนินการ เช่น ผลการดำเนินการตามนโยบายการบริหารทรัพยากรบุคคล </w:t>
            </w:r>
            <w:r w:rsidRPr="004F1324">
              <w:rPr>
                <w:rFonts w:hint="cs"/>
                <w:cs/>
              </w:rPr>
              <w:t>ผลการวิเคราะห์การบริหารและพัฒนาทรัพยากรบุคคล</w:t>
            </w:r>
            <w:r w:rsidRPr="004F1324">
              <w:rPr>
                <w:cs/>
              </w:rPr>
              <w:t xml:space="preserve"> เป็นต้น</w:t>
            </w:r>
          </w:p>
          <w:p w:rsidR="00897744" w:rsidRPr="004F1324" w:rsidRDefault="00897744" w:rsidP="006656D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="006656DE">
              <w:rPr>
                <w:rFonts w:hint="cs"/>
                <w:cs/>
              </w:rPr>
              <w:t>เป็นรายงานผล</w:t>
            </w:r>
            <w:r w:rsidRPr="004F1324">
              <w:rPr>
                <w:cs/>
              </w:rPr>
              <w:t xml:space="preserve">ของปีที่ผ่านมา </w:t>
            </w:r>
            <w:r w:rsidR="006656DE">
              <w:rPr>
                <w:cs/>
              </w:rPr>
              <w:t>พ.ศ. 2562</w:t>
            </w:r>
          </w:p>
        </w:tc>
      </w:tr>
    </w:tbl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9.5 การส่งเสริมความโปร่งใส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การจัดการเรื่องร้องเรียนการทุจริต</w:t>
      </w:r>
      <w:r w:rsidR="008B28E6" w:rsidRPr="008B28E6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และประพฤติมิชอบ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แนวปฏิบัติการจัดการเรื่องร้องเรียนการทุจริต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คู่มือหรือแนวทางการดำเนินการต่อเรื่องร้องเรียนที่เกี่ยวข้องกับการทุจริต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:rsidR="00897744" w:rsidRPr="006656DE" w:rsidRDefault="00897744" w:rsidP="006656D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ระยะเวลาดำเนินการ เป็นต้น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ช่องทางแจ้งเรื่องร้องเรียนการทุจริต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ช่องทางที่บุคคลภายนอกสามารถแจ้งเรื่องร้องเรียนเกี่ยวกับการทุจริต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ข้อมูลเชิงสถิติเรื่องร้องเรียนการทุจริต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ประจำปี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:rsidR="009D0AD7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>มีข้อมูลความก้าวหน้าการจัดการเรื่องร้องเรียน เช่น จำนวนเรื่อง เรื่องที่ดำเนินการแล้วเสร็จ เรื่อง</w:t>
            </w:r>
            <w:r w:rsidR="009D0AD7">
              <w:rPr>
                <w:cs/>
              </w:rPr>
              <w:t>ที่อยู่ระหว่างดำเนินการ เป็นต้น</w:t>
            </w:r>
          </w:p>
          <w:p w:rsidR="00897744" w:rsidRPr="004F1324" w:rsidRDefault="00897744" w:rsidP="009D0AD7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rPr>
                <w:cs/>
              </w:rPr>
              <w:t>(กรณีไม่มีเรื่องร้องเรียนให้ระบุไม่มีเรื่องร้องเรียน)</w:t>
            </w:r>
          </w:p>
          <w:p w:rsidR="00897744" w:rsidRPr="004F1324" w:rsidRDefault="00897744" w:rsidP="006656D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34"/>
              <w:jc w:val="thaiDistribute"/>
            </w:pPr>
            <w:r w:rsidRPr="004F1324">
              <w:rPr>
                <w:cs/>
              </w:rPr>
              <w:t>เป็นข้อมูลในปี พ.ศ. 2563</w:t>
            </w:r>
          </w:p>
        </w:tc>
      </w:tr>
    </w:tbl>
    <w:p w:rsidR="006656DE" w:rsidRDefault="006656DE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การเปิดโอกาสให้เกิดการมีส่วนร่วม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ช่องทางการรับฟังความคิดเห็น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สดงความคิดเห็นต่อการดำเนินงานตามอำนาจหน้าที่หรือภารกิ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การดำเนินการหรือกิจกรรมที่แสดงถึงการเปิดโอกาส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ให้ผู้มีส่วนได้ส่วนเสียได้มีส่วนร่วมในการดำเนินงานตามภารกิจ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ของหน่วยงาน เช่น ร่วมวางแผน ร่วมดำเนินการ ร่วมแลกเปลี่ยน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ความคิดเห็น หรือร่วมติดตามประเมินผล เป็นต้น</w:t>
            </w:r>
            <w:r w:rsidRPr="004F1324">
              <w:t xml:space="preserve"> 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72E0" w:rsidRPr="004F1324" w:rsidRDefault="00CA72E0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10 การป้องกันการทุจริต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เพื่อเปิดเผยการดำเนินการต่าง ๆ ของหน่วยงานให้สาธารณชนได้รับทราบ ใน 2 ประเด็น คือ (1) 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 และ (2) 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</w:t>
      </w:r>
      <w:r w:rsidR="004F1324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</w:t>
      </w:r>
      <w:r w:rsidR="004F1324">
        <w:rPr>
          <w:rFonts w:ascii="TH SarabunPSK" w:hAnsi="TH SarabunPSK" w:cs="TH SarabunPSK"/>
          <w:sz w:val="32"/>
          <w:szCs w:val="32"/>
          <w:cs/>
        </w:rPr>
        <w:t>ต ประกอบด้วย 2 ตัวชี้วัดย่อย (1</w:t>
      </w:r>
      <w:r w:rsidR="004F1324">
        <w:rPr>
          <w:rFonts w:ascii="TH SarabunPSK" w:hAnsi="TH SarabunPSK" w:cs="TH SarabunPSK"/>
          <w:sz w:val="32"/>
          <w:szCs w:val="32"/>
        </w:rPr>
        <w:t>0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ข้อมูล)</w:t>
      </w:r>
      <w:r w:rsidR="00B65E66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5E66" w:rsidRPr="004F1324" w:rsidRDefault="00B65E66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การดำเนินการเพื่อป้องกันการทุจริต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เจตจำนงสุจริตของผู้บริหาร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เจตจำนงสุจริตของผู้บริหาร</w:t>
            </w:r>
          </w:p>
        </w:tc>
        <w:tc>
          <w:tcPr>
            <w:tcW w:w="6025" w:type="dxa"/>
          </w:tcPr>
          <w:p w:rsidR="0089774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656DE">
              <w:rPr>
                <w:rFonts w:hint="cs"/>
                <w:cs/>
              </w:rPr>
              <w:t>เนื้อหา</w:t>
            </w:r>
            <w:r w:rsidR="00897744" w:rsidRPr="004F1324">
              <w:rPr>
                <w:cs/>
              </w:rPr>
              <w:t>เจตนารมณ์หรือคำมั่นว่าจะปฏิบัติหน้าที่และบริหารหน่วยงานอย่างซื่อสัตย์สุจริต โปร่งใสและเป็นไปตามหลัก</w:t>
            </w:r>
            <w:proofErr w:type="spellStart"/>
            <w:r w:rsidR="00897744" w:rsidRPr="004F1324">
              <w:rPr>
                <w:cs/>
              </w:rPr>
              <w:t>ธรรมาภิ</w:t>
            </w:r>
            <w:proofErr w:type="spellEnd"/>
            <w:r w:rsidR="00897744" w:rsidRPr="004F1324">
              <w:rPr>
                <w:cs/>
              </w:rPr>
              <w:t>บาล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ดำเนินการโดยผู้บริหารสูงสุดคนปัจจุบันของหน่วยงาน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9D0AD7">
            <w:pPr>
              <w:widowControl w:val="0"/>
            </w:pPr>
            <w:r w:rsidRPr="004F1324">
              <w:rPr>
                <w:cs/>
              </w:rPr>
              <w:t>การมีส่วนร่วมของผู้บริหาร</w:t>
            </w:r>
          </w:p>
        </w:tc>
        <w:tc>
          <w:tcPr>
            <w:tcW w:w="6025" w:type="dxa"/>
          </w:tcPr>
          <w:p w:rsidR="0089774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897744" w:rsidRPr="004F1324">
              <w:rPr>
                <w:cs/>
              </w:rPr>
              <w:t>การดำเนินการหรือกิจกรรมที่แสดงถึงการมีส่วนร่วมของผู้บริหารสูงสุดคนปัจจุบัน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เป็นการดำเนินการหรือกิจกรรมที่แสดงให้เห็นถึงการให้ความสำคัญกับการปรับปรุง พัฒนา และส่งเสริมหน่วยงานด้านคุณธรรมและโปร่งใส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การประเมินความเสี่ยงเพื่อป้องกันการทุจริต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การประเมินความเสี่ยงการทุจริตประจำปี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ประเมินความเสี่ยงของการดำเนินงานหรือการปฏิบัติหน้าที่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รายละเอียดของผลการประเมิน เช่น เหตุการณ์ความเสี่ยงและระดับของความเสี่ยง มาตรการและการดำเนินการในการบริหารจัดการความเสี่ยง เป็นต้น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การดำเนินการเพื่อจัดการความเสี่ยงการทุจริต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ามข้อ </w:t>
            </w:r>
            <w:r w:rsidRPr="004F1324">
              <w:t>O36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การเสริมสร้างวัฒนธรรมองค์กร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การเสริมสร้างวัฒนธรรมองค์กร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สริมสร้างวัฒนธรรมองค์กรให้เจ้าหน้าที่ของหน่วยงานมีทัศนคติ ค่านิยม ในการปฏิบัติงานอย่างซื่อสัตย์สุจริต อย่างชัดเจน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แผนป้องกันการทุจริต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1E0372">
            <w:pPr>
              <w:widowControl w:val="0"/>
            </w:pPr>
            <w:r w:rsidRPr="004F1324">
              <w:rPr>
                <w:cs/>
              </w:rPr>
              <w:t>แผนปฏิบัติการป้องกันการทุจริต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แผนปฏิบัติการที่มีวัตถุประสงค์เพื่อป้องกันการทุจริตหรือพัฒนาด้านคุณธ</w:t>
            </w:r>
            <w:r w:rsidR="00E038C2">
              <w:rPr>
                <w:cs/>
              </w:rPr>
              <w:t>รรมและความโปร่งใสของหน่วยงาน</w:t>
            </w:r>
          </w:p>
          <w:p w:rsidR="00E038C2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โครงการ กิจกรรม งบประมาณ ช่วงเวลาดำเนินการ เป็นต้น</w:t>
            </w:r>
          </w:p>
          <w:p w:rsidR="00764514" w:rsidRPr="00E038C2" w:rsidRDefault="00E038C2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รายงานการกำกับติดตามการดำเนินการป้องกันการทุจริตประจำปี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ความก้าวหน้าในการดำเนินงานตามแผนปฏิบัติการป้องกันการทุจริต</w:t>
            </w:r>
          </w:p>
          <w:p w:rsidR="00E038C2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:rsidR="00764514" w:rsidRPr="00E038C2" w:rsidRDefault="00E038C2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ผลการดำเนินงานตามแผนปฏิบัติการป้องกันการทุจริต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รายละเอียดสรุปผลการดำเนินการ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:rsidR="00764514" w:rsidRPr="004F1324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ใช้รายงานผลของปี พ.ศ. </w:t>
            </w:r>
            <w:r w:rsidR="00E038C2">
              <w:t>2562</w:t>
            </w:r>
          </w:p>
        </w:tc>
      </w:tr>
    </w:tbl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5E66" w:rsidRPr="004F1324" w:rsidRDefault="00B65E66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E4BE3" w:rsidRPr="004F1324" w:rsidRDefault="000E4BE3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E0372" w:rsidRDefault="001E0372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Pr="004F1324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65E66" w:rsidRPr="004F1324" w:rsidRDefault="00B65E66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 10.2 มาตรการภายในเพื่อป้องกันการทุจริต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มาตรการส่งเสริมความโปร่งใสและป้องกันการทุจริต</w:t>
      </w:r>
      <w:r w:rsidR="007962B5" w:rsidRPr="004F13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ภายในหน่วยงาน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22416E" w:rsidRPr="004F1324" w:rsidRDefault="0022416E" w:rsidP="00404D9E">
            <w:pPr>
              <w:widowControl w:val="0"/>
            </w:pPr>
            <w:r w:rsidRPr="004F1324">
              <w:t>o42</w:t>
            </w:r>
          </w:p>
        </w:tc>
        <w:tc>
          <w:tcPr>
            <w:tcW w:w="2268" w:type="dxa"/>
            <w:shd w:val="clear" w:color="auto" w:fill="auto"/>
          </w:tcPr>
          <w:p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215A71">
              <w:rPr>
                <w:cs/>
              </w:rPr>
              <w:t>การวิเคราะห์ผลการประเมิน</w:t>
            </w:r>
            <w:r w:rsidR="00215A71">
              <w:rPr>
                <w:rFonts w:hint="cs"/>
                <w:cs/>
              </w:rPr>
              <w:t>คุณธรรมและความโปร่งใสในการดำเนินงานของหน่วยงานภาครัฐ</w:t>
            </w:r>
            <w:r w:rsidRPr="004F1324">
              <w:rPr>
                <w:cs/>
              </w:rPr>
              <w:t xml:space="preserve"> ในปี</w:t>
            </w:r>
            <w:r w:rsidR="00215A71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พ.ศ. </w:t>
            </w:r>
            <w:r w:rsidR="00215A71">
              <w:t>2562</w:t>
            </w:r>
            <w:r w:rsidRPr="004F1324">
              <w:rPr>
                <w:cs/>
              </w:rPr>
              <w:t xml:space="preserve"> 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รายละเอียดการวิเคราะห์</w:t>
            </w:r>
            <w:r w:rsidRPr="004F1324">
              <w:rPr>
                <w:rFonts w:hint="cs"/>
                <w:cs/>
              </w:rPr>
              <w:t xml:space="preserve"> เช่น </w:t>
            </w:r>
            <w:r w:rsidRPr="004F1324">
              <w:rPr>
                <w:cs/>
              </w:rPr>
              <w:t xml:space="preserve">ประเด็นที่เป็นข้อบกพร่องหรือจุดอ่อนที่จะต้องแก้ไขโดยเร่งด่วน ประเด็นที่จะต้องพัฒนาให้ดีขึ้น </w:t>
            </w:r>
            <w:r w:rsidRPr="004F1324">
              <w:rPr>
                <w:rFonts w:hint="cs"/>
                <w:cs/>
              </w:rPr>
              <w:t>แนวทางการนำผลการวิเคราะห์ไปสู่การปฏิบัติ</w:t>
            </w:r>
            <w:r w:rsidR="00095BC3" w:rsidRPr="004F1324">
              <w:rPr>
                <w:rFonts w:hint="cs"/>
                <w:cs/>
              </w:rPr>
              <w:t>ของหน่วยงาน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เป็นต้น</w:t>
            </w:r>
          </w:p>
          <w:p w:rsidR="0022416E" w:rsidRPr="00215A71" w:rsidRDefault="0022416E" w:rsidP="00215A71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มี</w:t>
            </w:r>
            <w:r w:rsidRPr="004F1324">
              <w:rPr>
                <w:cs/>
              </w:rPr>
              <w:t>มาตรการเพื่อ</w:t>
            </w:r>
            <w:r w:rsidRPr="004F1324">
              <w:rPr>
                <w:rFonts w:hint="cs"/>
                <w:cs/>
              </w:rPr>
              <w:t>ขับเคลื่อน</w:t>
            </w:r>
            <w:r w:rsidRPr="004F1324">
              <w:rPr>
                <w:cs/>
              </w:rPr>
              <w:t>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หน่วยงานให้ดีขึ้น</w:t>
            </w:r>
            <w:r w:rsidRPr="004F1324">
              <w:rPr>
                <w:rFonts w:hint="cs"/>
                <w:cs/>
              </w:rPr>
              <w:t xml:space="preserve"> ซึ่งสอดคล้องตามผลการวิเคราะห์ฯ</w:t>
            </w:r>
            <w:r w:rsidRPr="004F1324">
              <w:rPr>
                <w:cs/>
              </w:rPr>
              <w:t xml:space="preserve"> โดยมีรายละเอียดต่างๆ เช่น </w:t>
            </w:r>
            <w:r w:rsidRPr="004F1324">
              <w:rPr>
                <w:rFonts w:hint="cs"/>
                <w:cs/>
              </w:rPr>
              <w:t>การกำหนดผู้รับผิดชอบหรือผู้ที่เกี่ยวข้อง การกำหนด</w:t>
            </w:r>
            <w:r w:rsidRPr="004F1324">
              <w:rPr>
                <w:cs/>
              </w:rPr>
              <w:t xml:space="preserve">ขั้นตอนหรือวิธีการปฏิบัติ  </w:t>
            </w:r>
            <w:r w:rsidR="00A4679D" w:rsidRPr="004F1324">
              <w:rPr>
                <w:rFonts w:hint="cs"/>
                <w:cs/>
              </w:rPr>
              <w:t>การกำหนดแนวทางกา</w:t>
            </w:r>
            <w:r w:rsidRPr="004F1324">
              <w:rPr>
                <w:cs/>
              </w:rPr>
              <w:t>รกำกับติดตามให้นำไปสู่การปฏิบัติและการรายงานผล เป็นต้น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22416E" w:rsidRPr="004F1324" w:rsidRDefault="0022416E" w:rsidP="00404D9E">
            <w:pPr>
              <w:widowControl w:val="0"/>
            </w:pPr>
            <w:r w:rsidRPr="004F1324">
              <w:t>o43</w:t>
            </w:r>
          </w:p>
        </w:tc>
        <w:tc>
          <w:tcPr>
            <w:tcW w:w="2268" w:type="dxa"/>
            <w:shd w:val="clear" w:color="auto" w:fill="auto"/>
          </w:tcPr>
          <w:p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การดำเนินการตามมาตรการส่งเสริมคุณธรรมและความโปร่งใส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ผลการดำเนินการตามมาตรการเพื่อ</w:t>
            </w:r>
            <w:r w:rsidR="00095BC3" w:rsidRPr="004F1324">
              <w:rPr>
                <w:cs/>
              </w:rPr>
              <w:t>ส่งเสริมคุณธรรมและความโปร่งใส</w:t>
            </w:r>
            <w:r w:rsidR="00095BC3"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รายละเอียดการนำมาตรการเพื่อส่งเสริมคุณธรรมและความโปร่งใส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  <w:r w:rsidRPr="004F1324">
              <w:rPr>
                <w:rFonts w:hint="cs"/>
                <w:cs/>
              </w:rPr>
              <w:t xml:space="preserve">ในข้อ </w:t>
            </w:r>
            <w:r w:rsidRPr="004F1324">
              <w:t>O42</w:t>
            </w:r>
            <w:r w:rsidRPr="004F1324">
              <w:rPr>
                <w:cs/>
              </w:rPr>
              <w:t xml:space="preserve"> ไปสู่การปฏิบัติ</w:t>
            </w:r>
            <w:r w:rsidR="007962B5" w:rsidRPr="004F1324">
              <w:rPr>
                <w:rFonts w:hint="cs"/>
                <w:cs/>
              </w:rPr>
              <w:t>อย่างเป็นรูปธรรม</w:t>
            </w:r>
            <w:r w:rsidR="00A4679D" w:rsidRPr="004F1324">
              <w:rPr>
                <w:rFonts w:hint="cs"/>
                <w:cs/>
              </w:rPr>
              <w:t xml:space="preserve"> </w:t>
            </w:r>
            <w:r w:rsidR="00A4679D" w:rsidRPr="004F1324">
              <w:t xml:space="preserve"> 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22416E" w:rsidRPr="004F1324" w:rsidRDefault="0022416E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72E0" w:rsidRPr="004F1324" w:rsidRDefault="00CA72E0" w:rsidP="00F240E4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ตารางแสดงสรุปจำนวนข้อคำถามแต่ละตัวชี้วัด</w:t>
      </w:r>
    </w:p>
    <w:tbl>
      <w:tblPr>
        <w:tblStyle w:val="a4"/>
        <w:tblW w:w="9072" w:type="dxa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993"/>
        <w:gridCol w:w="992"/>
        <w:gridCol w:w="2551"/>
        <w:gridCol w:w="3402"/>
        <w:gridCol w:w="1134"/>
      </w:tblGrid>
      <w:tr w:rsidR="004F1324" w:rsidRPr="004F1324" w:rsidTr="0022416E">
        <w:trPr>
          <w:tblHeader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ind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การบริหารเงินงบประมาณ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การส่งเสริมความโปร่งใส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C844E9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22416E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032CEF" w:rsidRPr="004F1324" w:rsidRDefault="00032CEF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921D22" w:rsidRPr="004822F0" w:rsidRDefault="003E4DB7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22F0">
        <w:rPr>
          <w:rFonts w:ascii="TH SarabunPSK" w:hAnsi="TH SarabunPSK" w:cs="TH SarabunPSK"/>
          <w:b/>
          <w:bCs/>
          <w:sz w:val="36"/>
          <w:szCs w:val="36"/>
        </w:rPr>
        <w:lastRenderedPageBreak/>
        <w:t>6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วิธีการดำเนินการประเมิน</w:t>
      </w:r>
      <w:r w:rsidR="00DF0D25" w:rsidRPr="004822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ผ่านระบบ </w:t>
      </w:r>
      <w:r w:rsidR="00DF0D25" w:rsidRPr="004822F0">
        <w:rPr>
          <w:rFonts w:ascii="TH SarabunPSK" w:hAnsi="TH SarabunPSK" w:cs="TH SarabunPSK"/>
          <w:b/>
          <w:bCs/>
          <w:sz w:val="36"/>
          <w:szCs w:val="36"/>
        </w:rPr>
        <w:t>ITAS</w:t>
      </w:r>
    </w:p>
    <w:p w:rsidR="00D22CA3" w:rsidRPr="004F1324" w:rsidRDefault="00D22CA3" w:rsidP="00D22CA3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ในการดำเนินการประเมินของแต่ละหน่วยงาน จะต้องมีผู้ดำเนินการ </w:t>
      </w:r>
      <w:r w:rsidRPr="004F1324">
        <w:rPr>
          <w:rFonts w:ascii="TH SarabunPSK" w:eastAsia="Calibri" w:hAnsi="TH SarabunPSK" w:cs="TH SarabunPSK"/>
          <w:sz w:val="32"/>
          <w:szCs w:val="32"/>
        </w:rPr>
        <w:t>2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คน ประกอบด้วย</w:t>
      </w:r>
    </w:p>
    <w:p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 หมายถึง เจ้าหน้าที่หรือพนักงานของหน่วยงาน ที่ได้รับมอบหมายให้ทำหน้าที่ดำเนินการในขั้นตอนต่างๆ ของการประเมินที่กำหนด รวมไปถึง การประสานงานกับผู้บริหารและส่วนงานภายในต่างๆ เพื่อให้การประเมินเป็นไปอย่างถูกต้องตามที่กำหนด</w:t>
      </w:r>
    </w:p>
    <w:p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ผู้บริหาร หมายถึง ผู้บริหารของหน่วยงานที่ได้รับมอบหมายให้กำกับดูแลและตรวจสอบข้อมูลและการดำเนินการต่างๆ ของผู้ดูแลระบบของหน่วยงาน รวมไปถึง ประสานงานในระดับนโยบายของหน่วยงาน เพื่อให้การดำเนินการประเมินของหน่วยงานเป็นไปตามข้อเท็จจริงและถูกต้องตามที่กำหนด</w:t>
      </w:r>
    </w:p>
    <w:p w:rsidR="00D22CA3" w:rsidRPr="004F1324" w:rsidRDefault="00D22CA3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การประเมินคุณธรรมและความโปร่งใสของหน่วยงานภาครัฐ ประจำปีงบประมาณ พ.ศ. 256</w:t>
      </w:r>
      <w:r w:rsidRPr="004F1324">
        <w:rPr>
          <w:rFonts w:ascii="TH SarabunPSK" w:eastAsia="Calibri" w:hAnsi="TH SarabunPSK" w:cs="TH SarabunPSK"/>
          <w:sz w:val="32"/>
          <w:szCs w:val="32"/>
        </w:rPr>
        <w:t>3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โดยผ่านระบบ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นั้น สามารถจำแนก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การใช้งานระบบ</w:t>
      </w:r>
      <w:r w:rsidR="00E65126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1) การลงทะเบียนใช้งาน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2) การนำเข้าข้อมูลในการประเมิน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3)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4)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5)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6) การติดตามสถานะ</w:t>
      </w:r>
    </w:p>
    <w:p w:rsidR="0066367F" w:rsidRPr="004F1324" w:rsidRDefault="0066367F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7) การรายงานผลการประเมิน</w:t>
      </w:r>
    </w:p>
    <w:p w:rsidR="00736371" w:rsidRDefault="00E65126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ทั้งนี้ แต่ละ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การใช้งาน</w:t>
      </w:r>
      <w:r w:rsidR="00736371" w:rsidRPr="004F1324">
        <w:rPr>
          <w:rFonts w:ascii="TH SarabunPSK" w:eastAsia="Calibri" w:hAnsi="TH SarabunPSK" w:cs="TH SarabunPSK"/>
          <w:sz w:val="32"/>
          <w:szCs w:val="32"/>
          <w:cs/>
        </w:rPr>
        <w:t>จะต้องมีผู้ดูแลระบบและผู้บริหารของหน่วยงานเป็นผู้ดำเนินการ ดังนี้</w:t>
      </w:r>
    </w:p>
    <w:p w:rsidR="009D0AD7" w:rsidRPr="004F1324" w:rsidRDefault="009D0AD7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243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622"/>
        <w:gridCol w:w="3180"/>
        <w:gridCol w:w="3198"/>
      </w:tblGrid>
      <w:tr w:rsidR="004F1324" w:rsidRPr="004F1324" w:rsidTr="00D22CA3">
        <w:trPr>
          <w:jc w:val="center"/>
        </w:trPr>
        <w:tc>
          <w:tcPr>
            <w:tcW w:w="2622" w:type="dxa"/>
            <w:shd w:val="clear" w:color="auto" w:fill="BFBFBF" w:themeFill="background1" w:themeFillShade="BF"/>
          </w:tcPr>
          <w:p w:rsidR="0066367F" w:rsidRPr="004F1324" w:rsidRDefault="00E65126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การใช้งานระบบ</w:t>
            </w:r>
          </w:p>
        </w:tc>
        <w:tc>
          <w:tcPr>
            <w:tcW w:w="3180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3198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การลงทะเบียนใช้งาน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การนำเข้าข้อมูลในการประเมิน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นำเข้าข้อมูล*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  <w:tc>
          <w:tcPr>
            <w:tcW w:w="3198" w:type="dxa"/>
            <w:vAlign w:val="center"/>
          </w:tcPr>
          <w:p w:rsidR="00253D1A" w:rsidRPr="004F1324" w:rsidRDefault="00253D1A" w:rsidP="00253D1A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:rsidR="0066367F" w:rsidRPr="004F1324" w:rsidRDefault="00253D1A" w:rsidP="00253D1A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  <w:tc>
          <w:tcPr>
            <w:tcW w:w="3198" w:type="dxa"/>
            <w:vAlign w:val="center"/>
          </w:tcPr>
          <w:p w:rsidR="0066367F" w:rsidRPr="004F1324" w:rsidRDefault="008A5942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ตอบแบบ 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OIT*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OIT*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การติดตามสถานะ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proofErr w:type="spellStart"/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สถานะ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proofErr w:type="spellEnd"/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</w:t>
            </w:r>
            <w:proofErr w:type="spellStart"/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สถานะ</w:t>
            </w:r>
            <w:r w:rsidR="00E651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proofErr w:type="spellEnd"/>
            <w:r w:rsidR="00E651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E65126" w:rsidP="008A5942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การรายงานผลการประเมิน</w:t>
            </w:r>
          </w:p>
        </w:tc>
        <w:tc>
          <w:tcPr>
            <w:tcW w:w="3180" w:type="dxa"/>
            <w:vAlign w:val="center"/>
          </w:tcPr>
          <w:p w:rsidR="0066367F" w:rsidRPr="004F1324" w:rsidRDefault="00E65126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ติดตามรายงาน</w:t>
            </w:r>
            <w:r w:rsidR="0066367F"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</w:tbl>
    <w:p w:rsidR="0066367F" w:rsidRPr="009D0AD7" w:rsidRDefault="0066367F" w:rsidP="00F240E4">
      <w:pPr>
        <w:tabs>
          <w:tab w:val="left" w:pos="851"/>
        </w:tabs>
        <w:spacing w:after="0"/>
        <w:ind w:firstLine="851"/>
        <w:jc w:val="thaiDistribute"/>
        <w:rPr>
          <w:rFonts w:ascii="TH SarabunPSK" w:eastAsia="Calibri" w:hAnsi="TH SarabunPSK" w:cs="TH SarabunPSK"/>
          <w:sz w:val="28"/>
        </w:rPr>
      </w:pPr>
      <w:r w:rsidRPr="009D0AD7">
        <w:rPr>
          <w:rFonts w:ascii="TH SarabunPSK" w:eastAsia="Calibri" w:hAnsi="TH SarabunPSK" w:cs="TH SarabunPSK"/>
          <w:sz w:val="28"/>
          <w:cs/>
        </w:rPr>
        <w:t>หมายเหตุ</w:t>
      </w:r>
      <w:r w:rsidRPr="009D0AD7">
        <w:rPr>
          <w:rFonts w:ascii="TH SarabunPSK" w:eastAsia="Calibri" w:hAnsi="TH SarabunPSK" w:cs="TH SarabunPSK"/>
          <w:sz w:val="28"/>
        </w:rPr>
        <w:t xml:space="preserve">: </w:t>
      </w:r>
      <w:r w:rsidRPr="009D0AD7">
        <w:rPr>
          <w:rFonts w:ascii="TH SarabunPSK" w:eastAsia="Calibri" w:hAnsi="TH SarabunPSK" w:cs="TH SarabunPSK"/>
          <w:sz w:val="28"/>
          <w:cs/>
        </w:rPr>
        <w:t>* เป็นขั้นตอนที่หน่วยงานจะต้องดำเนินการให้ครบถ้วน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รายละเอียดการดำเนินการแต่ละขั้นตอน ดังนี้</w:t>
      </w:r>
    </w:p>
    <w:p w:rsidR="006C6011" w:rsidRPr="004F1324" w:rsidRDefault="006C6011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40BE2" w:rsidRPr="004F1324" w:rsidRDefault="00940BE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1) การลงทะเบียนใช้งาน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หน่วยงานจะได้รับ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ชื่อผู้ใช้งานและรหัสผ่าน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2 ชุด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ต่อหน่วยงาน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คือ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ชื่อผู้ใช้งานจะขึ้นต้นด้วย “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a”)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ชื่อผู้ใช้งานจะขึ้นต้นด้วย </w:t>
      </w:r>
      <w:r w:rsidRPr="004F1324">
        <w:rPr>
          <w:rFonts w:ascii="TH SarabunPSK" w:eastAsia="Calibri" w:hAnsi="TH SarabunPSK" w:cs="TH SarabunPSK"/>
          <w:sz w:val="32"/>
          <w:szCs w:val="32"/>
        </w:rPr>
        <w:t>“t”)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ให้ลงทะเบียนใช้งานที่เว็บไซต์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https://itas.nacc.go.th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โดยมีขั้นตอน ดังนี้</w:t>
      </w:r>
    </w:p>
    <w:p w:rsidR="0066367F" w:rsidRPr="004F1324" w:rsidRDefault="0066367F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นำชื่อผู้ใช้งาน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username)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และรหัสผ่าน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ที่ได้รับ กรอกในช่องที่กำหนด</w:t>
      </w:r>
    </w:p>
    <w:p w:rsidR="0066367F" w:rsidRPr="004F1324" w:rsidRDefault="0066367F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เปลี่ยนรหัสผ่าน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เพื่อให้เป็นรหัสผ่านของตนเองได้ตามที่ต้องการ</w:t>
      </w:r>
    </w:p>
    <w:p w:rsidR="0066367F" w:rsidRPr="004F1324" w:rsidRDefault="00736371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กรอกข้อมูลส่วนตัว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รวมถึงข้อมูลทั่วไปของหน่วยงานตามที่ระบบกำหนดให้ครบถ้วน</w:t>
      </w:r>
    </w:p>
    <w:p w:rsidR="008A5942" w:rsidRPr="004F1324" w:rsidRDefault="008A594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W w:w="0" w:type="auto"/>
        <w:jc w:val="center"/>
        <w:tblInd w:w="16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9"/>
        <w:gridCol w:w="4622"/>
      </w:tblGrid>
      <w:tr w:rsidR="004F1324" w:rsidRPr="004F1324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rPr>
          <w:jc w:val="center"/>
        </w:trPr>
        <w:tc>
          <w:tcPr>
            <w:tcW w:w="4459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ระบุข้อมูลส่วนบุคคล เช่น ชื่อ นามสกุล ตำแหน่ง เบอร์โทรศัพท์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และตราสัญลักษณ์หน่วยงาน 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:rsidR="0066367F" w:rsidRPr="004F1324" w:rsidRDefault="0066367F" w:rsidP="00AF7C23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ระบุข้อมูลส่วนบุคคล เช่น ชื่อ นามสกุล ตำแหน่ง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เบอร์โทรศัพท์ </w:t>
            </w:r>
            <w:r w:rsidR="00AF7C23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และตราสัญลักษณ์ของหน่วยงาน</w:t>
            </w:r>
          </w:p>
        </w:tc>
      </w:tr>
    </w:tbl>
    <w:p w:rsidR="00B67FB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 wp14:anchorId="7EAE5960" wp14:editId="01A7BBC1">
            <wp:simplePos x="0" y="0"/>
            <wp:positionH relativeFrom="column">
              <wp:posOffset>-42530</wp:posOffset>
            </wp:positionH>
            <wp:positionV relativeFrom="paragraph">
              <wp:posOffset>225971</wp:posOffset>
            </wp:positionV>
            <wp:extent cx="5837274" cy="2857140"/>
            <wp:effectExtent l="0" t="0" r="0" b="635"/>
            <wp:wrapNone/>
            <wp:docPr id="344" name="รูปภาพ 344" descr="C:\Users\krittanan_ten\AppData\Local\Microsoft\Windows\INetCache\Content.Word\page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ttanan_ten\AppData\Local\Microsoft\Windows\INetCache\Content.Word\page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Pr="004F1324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การนำเข้าข้อมูลพื้นฐาน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หน่วยงานจะต้องนำเข้าข้อมูลพื้นฐานในการประเมิน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ข้อมูล ดังนี้</w:t>
      </w:r>
    </w:p>
    <w:p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ข้อมูลผู้มีส่วนได้ส่วนเสียภายใน</w:t>
      </w:r>
    </w:p>
    <w:p w:rsidR="0066367F" w:rsidRPr="004F1324" w:rsidRDefault="0066367F" w:rsidP="006F4B4D">
      <w:pPr>
        <w:pStyle w:val="a3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:rsidR="0066367F" w:rsidRPr="004F1324" w:rsidRDefault="0066367F" w:rsidP="00F240E4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</w:t>
      </w:r>
    </w:p>
    <w:p w:rsidR="0066367F" w:rsidRPr="004F1324" w:rsidRDefault="0066367F" w:rsidP="006F4B4D">
      <w:pPr>
        <w:pStyle w:val="a3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W w:w="0" w:type="auto"/>
        <w:jc w:val="center"/>
        <w:tblInd w:w="16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9"/>
        <w:gridCol w:w="4622"/>
      </w:tblGrid>
      <w:tr w:rsidR="004F1324" w:rsidRPr="004F1324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rPr>
          <w:jc w:val="center"/>
        </w:trPr>
        <w:tc>
          <w:tcPr>
            <w:tcW w:w="4459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กรอกตัวเลขเพื่อระบุจำนวนผู้มีส่วนได้ส่วนเสียภายใน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จำนวนผู้มีส่วนได้ส่วนเสียภายในตรวจสอบข้อมูล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1ADA829A" wp14:editId="4BD11D38">
            <wp:simplePos x="0" y="0"/>
            <wp:positionH relativeFrom="column">
              <wp:posOffset>-9141</wp:posOffset>
            </wp:positionH>
            <wp:positionV relativeFrom="paragraph">
              <wp:posOffset>15536</wp:posOffset>
            </wp:positionV>
            <wp:extent cx="5878286" cy="2861954"/>
            <wp:effectExtent l="0" t="0" r="8255" b="0"/>
            <wp:wrapNone/>
            <wp:docPr id="340" name="รูปภาพ 340" descr="C:\Users\krittanan_ten\AppData\Local\Microsoft\Windows\INetCache\Content.Word\page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ttanan_ten\AppData\Local\Microsoft\Windows\INetCache\Content.Word\page1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2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ข้อมูลผู้มีส่วนได้ส่วนเสียภายนอก</w:t>
      </w:r>
    </w:p>
    <w:p w:rsidR="0066367F" w:rsidRPr="004F1324" w:rsidRDefault="0066367F" w:rsidP="006F4B4D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:rsidR="00736371" w:rsidRPr="004F1324" w:rsidRDefault="0066367F" w:rsidP="0073637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 สามารถทำได้ 2 วิธีการ คือ</w:t>
      </w:r>
    </w:p>
    <w:p w:rsidR="0066367F" w:rsidRPr="004F1324" w:rsidRDefault="0066367F" w:rsidP="00F240E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การเพิ่มในระบบทีละชื่อโดยไปที่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เพิ่มข้อมูล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66367F" w:rsidP="00F240E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โดยให้ไปที่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ดาวน์โหลด </w:t>
      </w:r>
      <w:r w:rsidRPr="004F1324">
        <w:rPr>
          <w:rFonts w:ascii="TH SarabunPSK" w:eastAsia="Calibri" w:hAnsi="TH SarabunPSK" w:cs="TH SarabunPSK"/>
          <w:sz w:val="32"/>
          <w:szCs w:val="32"/>
        </w:rPr>
        <w:t>Template”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และกรอกข้อมูลลงในไฟล์แล้วบันทึกไว้ จากนั้นไปที่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นำเข้าข้อมูล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เพื่อนำไฟล์ที่บันทึกไว้ดังกล่าวนำเข้าข้อมูลไปในระบบ ข้อมูลที่ถูกนำเข้าระบบแล้ว สามารถลบได้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ลบข้อมูล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หรือสามารถแก้ไขข้อมูลได้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จัดการ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4C2C7A" w:rsidP="00F240E4">
      <w:pPr>
        <w:pStyle w:val="a3"/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ข้อควรระวัง</w:t>
      </w:r>
      <w:r w:rsidR="00F806D3"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จะต้องใช้ไฟล์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>Template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ที่ดาวน์โหลดมาจากระบบเท่านั้น โดยไฟล์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 xml:space="preserve">Template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จะต้องไม่มีการปรับปรุงแก้ไข เช่น การเพิ่มแถวตั้ง และจะต้องไม่มีรายชื่อที่ซ้ำกับรายชื่อที่เคยนำเข้าไปแล้ว</w:t>
      </w:r>
    </w:p>
    <w:p w:rsidR="0066367F" w:rsidRPr="004F1324" w:rsidRDefault="0066367F" w:rsidP="006F4B4D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:rsidR="0066367F" w:rsidRPr="004F1324" w:rsidRDefault="0066367F" w:rsidP="00F240E4">
      <w:pPr>
        <w:tabs>
          <w:tab w:val="left" w:pos="0"/>
          <w:tab w:val="left" w:pos="1418"/>
        </w:tabs>
        <w:spacing w:after="0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B67FB1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4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73"/>
        <w:gridCol w:w="4622"/>
      </w:tblGrid>
      <w:tr w:rsidR="004F1324" w:rsidRPr="004F1324" w:rsidTr="0066367F">
        <w:tc>
          <w:tcPr>
            <w:tcW w:w="447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47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ข้อมูลผู้มีส่วนได้ส่วนเสียภายนอก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4C2C7A"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</w:t>
            </w:r>
            <w:r w:rsidR="004C2C7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นอก และ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นำเข้าข้อมูล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ผู้มีส่วนได้ส่วนเสียภายนอก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ข้อมูลผู้มีส่วนได้ส่วนเสียภายในตรวจสอบข้อมูล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:rsidR="006F4B4D" w:rsidRPr="004F1324" w:rsidRDefault="004C2C7A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305AD96E" wp14:editId="2854184B">
            <wp:simplePos x="0" y="0"/>
            <wp:positionH relativeFrom="column">
              <wp:posOffset>16510</wp:posOffset>
            </wp:positionH>
            <wp:positionV relativeFrom="paragraph">
              <wp:posOffset>1769935</wp:posOffset>
            </wp:positionV>
            <wp:extent cx="5830570" cy="2861945"/>
            <wp:effectExtent l="0" t="0" r="0" b="0"/>
            <wp:wrapNone/>
            <wp:docPr id="341" name="รูปภาพ 341" descr="C:\Users\krittanan_ten\AppData\Local\Microsoft\Windows\INetCache\Content.Word\page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ttanan_ten\AppData\Local\Microsoft\Windows\INetCache\Content.Word\page1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>IIT</w:t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ไปเผยแพร่และประชาสัมพันธ์เพื่อเปิดโอกาสให้ผู้มีส่วนได้ส่วนเสียภายในเข้ามาตอบในระบบ </w:t>
      </w:r>
      <w:r w:rsidR="000E4BE3" w:rsidRPr="004F1324">
        <w:rPr>
          <w:rFonts w:ascii="TH SarabunPSK" w:hAnsi="TH SarabunPSK" w:cs="TH SarabunPSK"/>
          <w:sz w:val="32"/>
          <w:szCs w:val="32"/>
        </w:rPr>
        <w:t>ITAS</w:t>
      </w:r>
    </w:p>
    <w:p w:rsidR="000477D5" w:rsidRPr="004F1324" w:rsidRDefault="000477D5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:rsidR="000E4BE3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F806D3" w:rsidRPr="004F1324" w:rsidRDefault="00F806D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4F1324" w:rsidRPr="004F1324" w:rsidTr="0066367F">
        <w:tc>
          <w:tcPr>
            <w:tcW w:w="4621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621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ช่องทางการตอบแบบวัดของผู้มีส่วนได้ส่วนเสียภายใน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เผยแพร่และประชาสัมพันธ์เพื่อเปิดโอกาสให้ผู้มีส่วนได้ส่วนเสียภายในเข้ามาตอบในระบบ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66367F" w:rsidRPr="004F1324" w:rsidRDefault="00F806D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D34CC17" wp14:editId="2D8655D7">
            <wp:simplePos x="0" y="0"/>
            <wp:positionH relativeFrom="column">
              <wp:posOffset>-80010</wp:posOffset>
            </wp:positionH>
            <wp:positionV relativeFrom="paragraph">
              <wp:posOffset>1419670</wp:posOffset>
            </wp:positionV>
            <wp:extent cx="5830570" cy="2861945"/>
            <wp:effectExtent l="0" t="0" r="0" b="0"/>
            <wp:wrapNone/>
            <wp:docPr id="345" name="รูปภาพ 345" descr="C:\Users\krittanan_ten\AppData\Local\Microsoft\Windows\INetCache\Content.Word\pag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ttanan_ten\AppData\Local\Microsoft\Windows\INetCache\Content.Word\page2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6D3" w:rsidRDefault="00F806D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Pr="004F1324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4) 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:rsidR="000477D5" w:rsidRPr="004F1324" w:rsidRDefault="0066367F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>QR code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ไปเผยแพร่และประชาสัมพันธ์เพื่อเปิดโอกาสให้ผู้มีส่วนได้ส่วนเสียภายนอกเข้ามาตอบในระบบ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77D5" w:rsidRPr="004F1324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:rsidR="0066367F" w:rsidRPr="004F1324" w:rsidRDefault="0066367F" w:rsidP="000477D5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4F1324" w:rsidRPr="004F1324" w:rsidTr="0066367F">
        <w:tc>
          <w:tcPr>
            <w:tcW w:w="4621" w:type="dxa"/>
            <w:shd w:val="clear" w:color="auto" w:fill="BFBFBF" w:themeFill="background1" w:themeFillShade="BF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621" w:type="dxa"/>
          </w:tcPr>
          <w:p w:rsidR="0066367F" w:rsidRPr="004F1324" w:rsidRDefault="0066367F" w:rsidP="000477D5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:rsidR="0066367F" w:rsidRPr="004F1324" w:rsidRDefault="0066367F" w:rsidP="000477D5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ช่องทางการตอบแบบวัดของผู้มีส่วนได้ส่วนเสียภายนอก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เผยแพร่และประชาสัมพันธ์เพื่อเปิดโอกาสให้ผู้มีส่วนได้ส่วนเสียภายนอกเข้ามาตอบในระบบ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ได้อีกช่องทางหนึ่งด้วย</w:t>
            </w:r>
          </w:p>
        </w:tc>
        <w:tc>
          <w:tcPr>
            <w:tcW w:w="4622" w:type="dxa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2C6B5B" w:rsidRPr="004F1324" w:rsidRDefault="002C6B5B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0477D5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1597D786" wp14:editId="7D33EEEA">
            <wp:simplePos x="0" y="0"/>
            <wp:positionH relativeFrom="column">
              <wp:posOffset>-32203</wp:posOffset>
            </wp:positionH>
            <wp:positionV relativeFrom="paragraph">
              <wp:posOffset>18358</wp:posOffset>
            </wp:positionV>
            <wp:extent cx="5818505" cy="2861945"/>
            <wp:effectExtent l="0" t="0" r="0" b="0"/>
            <wp:wrapNone/>
            <wp:docPr id="342" name="รูปภาพ 342" descr="C:\Users\krittanan_ten\AppData\Local\Microsoft\Windows\INetCache\Content.Word\page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ttanan_ten\AppData\Local\Microsoft\Windows\INetCache\Content.Word\page3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Pr="004F1324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5)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t>OIT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ผู้ดูแลระบบของหน่วยงานมีหน้าที่ในการตอบแบบสำรวจ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ไม่มี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โดยหากเลือก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ให้ระบุ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ของหน้าใดหน้าหนึ่งบนเว็บไซต์ของหน่วยงาน ซึ่งแสด</w:t>
      </w:r>
      <w:r w:rsidR="00AF7C23">
        <w:rPr>
          <w:rFonts w:ascii="TH SarabunPSK" w:eastAsia="Calibri" w:hAnsi="TH SarabunPSK" w:cs="TH SarabunPSK"/>
          <w:sz w:val="32"/>
          <w:szCs w:val="32"/>
          <w:cs/>
        </w:rPr>
        <w:t>งข้อมูล เนื้อหาข้อความ หรือ</w:t>
      </w:r>
      <w:proofErr w:type="spellStart"/>
      <w:r w:rsidR="00AF7C23">
        <w:rPr>
          <w:rFonts w:ascii="TH SarabunPSK" w:eastAsia="Calibri" w:hAnsi="TH SarabunPSK" w:cs="TH SarabunPSK"/>
          <w:sz w:val="32"/>
          <w:szCs w:val="32"/>
          <w:cs/>
        </w:rPr>
        <w:t>ลิง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>ก์</w:t>
      </w:r>
      <w:proofErr w:type="spellEnd"/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สำหรับเชื่อมโยงไปยังข้อมูลตามที่แต่ละข้อคำถามกำหนด ส่วนช่อง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คำอธิบาย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สามารถกรอกคำอธิบายเพิ่มเติมหรือไม่ก็ได้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ผู้บริหารมีหน้าที่ในการตรวจสอบคำตอบและอนุมัติคำตอบเพื่อส่งในระบบ โดยผู้บริหารจะต้องตรวจสอบคำตอบทีละข้อ หากเห็นว่าคำตอบในข้อใดถูกต้อง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และหากเห็นว่าข้อใดควรมีการแก้ไข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เพื่อส่งกลับให้ผู้ดูแลระบบของหน่วยงานแก้ไขข้อมูล 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ผู้บริหารจะต้องตรวจสอบคำตอบและกด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ในทุกข้อ จึงจะสามารส่งมายังสำนักงาน ป.ป.ช. ได้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ยืนยันการตรวจ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เพื่อเป็นการอนุมัติการตอบแบบสำรวจ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F806D3" w:rsidRPr="004F1324" w:rsidRDefault="0066367F" w:rsidP="00F240E4">
      <w:pPr>
        <w:tabs>
          <w:tab w:val="left" w:pos="1418"/>
          <w:tab w:val="left" w:pos="239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F1324" w:rsidRPr="004F1324" w:rsidTr="0066367F">
        <w:tc>
          <w:tcPr>
            <w:tcW w:w="451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51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(ส่งผลการสำรวจ)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ตรวจทานคำตอบแบบสำรวจ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ผ่าน/ไม่ผ่าน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ไม่อนุมัติ/ยืนยันการตรวจ</w:t>
            </w:r>
          </w:p>
        </w:tc>
      </w:tr>
    </w:tbl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AF7C23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7D0EB1FF" wp14:editId="37CF7AEC">
            <wp:simplePos x="0" y="0"/>
            <wp:positionH relativeFrom="column">
              <wp:posOffset>25400</wp:posOffset>
            </wp:positionH>
            <wp:positionV relativeFrom="paragraph">
              <wp:posOffset>33020</wp:posOffset>
            </wp:positionV>
            <wp:extent cx="5742305" cy="2858135"/>
            <wp:effectExtent l="0" t="0" r="0" b="0"/>
            <wp:wrapNone/>
            <wp:docPr id="343" name="รูปภาพ 343" descr="C:\Users\krittanan_ten\AppData\Local\Microsoft\Windows\INetCache\Content.Word\page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ittanan_ten\AppData\Local\Microsoft\Windows\INetCache\Content.Word\page4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6)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การติดตามสถานะ</w:t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การติดตามสถานะ โดยผู้ดูแลระบบสามารถติดตามสถานะของการเก็บข้อมูลแบบสำรวจ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ได้ทันทีและทุกเวลา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F1324" w:rsidRPr="004F1324" w:rsidTr="0066367F">
        <w:tc>
          <w:tcPr>
            <w:tcW w:w="451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51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</w:tr>
    </w:tbl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IIT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EIT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แบบร่าง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ผู้ดูแลระบบของหน่วยงานยังไม่ส่งแบบสำรวจ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ส่งแบบแล้ว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ให้ผู้บริหารแล้ว </w:t>
      </w:r>
      <w:r w:rsidRPr="004F1324">
        <w:rPr>
          <w:rFonts w:ascii="TH SarabunPSK" w:eastAsia="Calibri" w:hAnsi="TH SarabunPSK" w:cs="TH SarabunPSK"/>
          <w:sz w:val="32"/>
          <w:szCs w:val="32"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แต่ผู้บริหารยังไม่ได้ตรวจสอบและอนุมัติแบบสำรวจ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ให้ผู้บริหารแล้ว และผู้บริหารได้ตรวจสอบและอนุมัติแบบสำรวจ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เรียบร้อยแล้ว</w:t>
      </w:r>
    </w:p>
    <w:p w:rsidR="0066367F" w:rsidRPr="004F1324" w:rsidRDefault="00F806D3" w:rsidP="00F240E4">
      <w:pPr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5869F9A0" wp14:editId="749A46B7">
            <wp:simplePos x="0" y="0"/>
            <wp:positionH relativeFrom="column">
              <wp:posOffset>-15413</wp:posOffset>
            </wp:positionH>
            <wp:positionV relativeFrom="paragraph">
              <wp:posOffset>9525</wp:posOffset>
            </wp:positionV>
            <wp:extent cx="5723890" cy="2776855"/>
            <wp:effectExtent l="0" t="0" r="0" b="4445"/>
            <wp:wrapNone/>
            <wp:docPr id="481" name="รูปภาพ 481" descr="C:\Users\krittanan_ten\AppData\Local\Microsoft\Windows\INetCache\Content.Word\page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rittanan_ten\AppData\Local\Microsoft\Windows\INetCache\Content.Word\page5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7)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</w:t>
      </w:r>
      <w:r w:rsidR="00AC39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ประมวลผลและรายงานผล</w:t>
      </w:r>
    </w:p>
    <w:p w:rsidR="0066367F" w:rsidRPr="004F1324" w:rsidRDefault="0066367F" w:rsidP="00F240E4">
      <w:pPr>
        <w:spacing w:after="0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การประมวลผลคะแนน 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จะนำคำตอบของแต่ละชุดแบบสำรวจ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รวมไปถึงผลคะแนนจากแบบสำรวจ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มาประมวลผลคะแนนตามวิธีการที่กำหนด</w:t>
      </w:r>
    </w:p>
    <w:p w:rsidR="0066367F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สำนักงาน ป.ป.ช. จะมีการตรวจสอบความถูกต้องของข้อมูลและกำหนดให้ระบบ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แสดงรายงานผลการประเมินของแต่ละหน่วยงาน รวมทั้งผลการประเมินในภาพรวม ตามระยะเวลาที่กำหนด</w:t>
      </w:r>
    </w:p>
    <w:p w:rsidR="004C1C0E" w:rsidRDefault="004C1C0E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C1C0E" w:rsidRPr="004F1324" w:rsidTr="00B611BF">
        <w:tc>
          <w:tcPr>
            <w:tcW w:w="4513" w:type="dxa"/>
            <w:shd w:val="clear" w:color="auto" w:fill="BFBFBF" w:themeFill="background1" w:themeFillShade="BF"/>
          </w:tcPr>
          <w:p w:rsidR="004C1C0E" w:rsidRPr="004F1324" w:rsidRDefault="004C1C0E" w:rsidP="00B611BF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4C1C0E" w:rsidRPr="004F1324" w:rsidRDefault="004C1C0E" w:rsidP="00B611BF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C1C0E" w:rsidRPr="004F1324" w:rsidTr="00B611BF">
        <w:tc>
          <w:tcPr>
            <w:tcW w:w="4513" w:type="dxa"/>
          </w:tcPr>
          <w:p w:rsidR="004C1C0E" w:rsidRPr="004F1324" w:rsidRDefault="004C1C0E" w:rsidP="00B611BF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:rsidR="004C1C0E" w:rsidRPr="004F1324" w:rsidRDefault="004C1C0E" w:rsidP="004C1C0E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  <w:tc>
          <w:tcPr>
            <w:tcW w:w="4622" w:type="dxa"/>
          </w:tcPr>
          <w:p w:rsidR="004C1C0E" w:rsidRPr="004F1324" w:rsidRDefault="004C1C0E" w:rsidP="004C1C0E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:rsidR="004C1C0E" w:rsidRPr="004F1324" w:rsidRDefault="004C1C0E" w:rsidP="004C1C0E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</w:tr>
    </w:tbl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Pr="000C1C69" w:rsidRDefault="000C1C69" w:rsidP="000C1C69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</w:p>
    <w:p w:rsidR="000C1C69" w:rsidRDefault="000C1C69" w:rsidP="00E46B6C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หน่วยงานภาครัฐที่เข้าร่วมการประเมิน</w:t>
      </w:r>
      <w:r w:rsidR="00E46B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E46B6C">
        <w:rPr>
          <w:rFonts w:ascii="TH SarabunPSK" w:hAnsi="TH SarabunPSK" w:cs="TH SarabunPSK"/>
          <w:sz w:val="32"/>
          <w:szCs w:val="32"/>
        </w:rPr>
        <w:t>8,305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 จำแนก</w:t>
      </w:r>
      <w:r w:rsidR="007B7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:rsidR="000C1C69" w:rsidRPr="000C1C69" w:rsidRDefault="000C1C69" w:rsidP="000C1C69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หน่วยงานภาครัฐส่วนกลาง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8C2D0C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0C1C69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44531C" w:rsidRPr="000C1C69" w:rsidRDefault="0044531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หน่วยงานในสังกัดรัฐสภา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สำนักนายกรัฐมนตรี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2</w:t>
      </w:r>
      <w:r w:rsidR="00AC746B">
        <w:rPr>
          <w:rFonts w:ascii="TH SarabunPSK" w:hAnsi="TH SarabunPSK" w:cs="TH SarabunPSK" w:hint="cs"/>
          <w:sz w:val="32"/>
          <w:szCs w:val="32"/>
          <w:cs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กระทรวงกลาโหม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กระทรวงการคลัง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30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กระทรวงการต่างประเทศ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กระทรวงการท่องเที่ยวและกีฬา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8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กระทรวงการพัฒนาสังคมและความมั่นคงของมนุษย์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กระทรวงการอุดมศึกษา วิทยาศาสตร์ วิจัย และนวัตกรรม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กระทรวงเกษตรและสหกรณ์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23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กระทรวงคมนาคม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กระทรวงทรัพยากรธรรมชาติและสิ่งแวดล้อม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กระทรวงพลังงาน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กระทรวงพาณิชย์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12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เพื่อเศรษฐกิจและสังคม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14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กระทรวงยุติธรรม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กระทรวงแรงงาน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กระทรวงวัฒนธรรม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กระทรวงอุตสาหกรรม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ไม่สังกัดสำนักนายกรัฐมนตรี กระทรวงหรือทบวง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182A79" w:rsidRDefault="00182A7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หน่วยงานภาครัฐในระดับพื้นที่ (ส่วนราชการส่วนภูมิภาคและส่วนราชการส่วนท้องถิ่น)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เทศบาลนคร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30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เทศบาลเมือง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183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236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325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องค์กรปกครองส่วนท้องถิ่นรูปแบบพิเศษ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45533F" w:rsidRPr="00DF4B7D" w:rsidRDefault="008C2D0C" w:rsidP="0045533F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องค์กรอิสระตามรัฐธรรมนูญ (หน่วยงานธุรการ)</w: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1.อิสระ!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7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การตรวจเงินแผ่นดิน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คณะกรรมการการเลือกตั้ง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คณะกรรมการป้องกันและปราบปรามการทุจริตแห่งชาติ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คณะกรรมการสิทธิมนุษยชนแห่งชาติ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ผู้ตรวจการแผ่นดิน</w:t>
            </w:r>
          </w:p>
        </w:tc>
      </w:tr>
    </w:tbl>
    <w:p w:rsidR="000C1C69" w:rsidRPr="00E46B6C" w:rsidRDefault="0045533F" w:rsidP="00B611BF">
      <w:pPr>
        <w:pStyle w:val="a3"/>
        <w:spacing w:after="0" w:line="240" w:lineRule="auto"/>
        <w:ind w:left="0" w:firstLine="851"/>
        <w:rPr>
          <w:rFonts w:ascii="TH SarabunPSK" w:hAnsi="TH SarabunPSK" w:cs="TH SarabunPSK"/>
          <w:b/>
          <w:bCs/>
          <w:sz w:val="20"/>
          <w:szCs w:val="20"/>
        </w:rPr>
      </w:pP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องค์กรศาล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2.ศาล!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ศาลปกครอง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ศาลยุติธรรม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ศาลรัฐธรรมนูญ</w:t>
            </w:r>
          </w:p>
        </w:tc>
      </w:tr>
    </w:tbl>
    <w:p w:rsidR="0045533F" w:rsidRPr="00E46B6C" w:rsidRDefault="0045533F" w:rsidP="0045533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องค์กรอัยการ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41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องค์กรอัยการ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อัยการสูงสุด</w:t>
            </w:r>
          </w:p>
        </w:tc>
      </w:tr>
    </w:tbl>
    <w:p w:rsidR="0045533F" w:rsidRPr="00E46B6C" w:rsidRDefault="0045533F" w:rsidP="00A00D71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หน่วยงานในสังกัดรัฐสภา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4.รัฐสภา!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สถาบันพระปกเกล้า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เลขาธิการวุฒิสภา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เลขาธิการสภาผู้แทนราษฎร</w:t>
            </w:r>
          </w:p>
        </w:tc>
      </w:tr>
    </w:tbl>
    <w:p w:rsidR="0045533F" w:rsidRPr="00E46B6C" w:rsidRDefault="0045533F" w:rsidP="00A00D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สำนักนายกรัฐมนตรี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5.สำนักนายก!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27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กรมประชาสัมพันธ์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สำนักงานคณะกรรมการคุ้มครองผู้บริโภค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สำนักงานปลัดสำนักนายกรัฐมนตรี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สำนักข่าวกรองแห่งชาติ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สำนักงบประมาณ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สำนักงานคณะกรรมการกฤษฎีกา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สำนักงานคณะกรรมการข้าราชการพลเรือน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สำนักงานคณะกรรมการพัฒนาระบบราชการ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สำนักงานคณะกรรมการส่งเสริมการลงทุน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สำนักงานทรัพยากรน้ำแห่งชาติ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สำนักงานสภาความมั่นคงแห่งชาติ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สำนักงานสภาพัฒนาการเศรษฐกิจและสังคมแห่งชาติ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สำนักเลขาธิการคณะรัฐมนตรี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สำนักเลขาธิการนายกรัฐมนตรี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F47E41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</w:pP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สำนักงานขับเคลื่อนการปฏิรูปประเทศ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  <w:t xml:space="preserve"> 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ยุทธศาสตร์ชาติและการสร้างความสามัคคีปรองดอง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อส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สถาบันคุณวุฒิวิชาชีพ (องค์การมหาชน)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สถาบันบริหารจัดการธนาคารที่ดิน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สำนักงานบริหารและพัฒนาองค์ความรู้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สำนักงานพัฒนาพิง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คนคร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สำนักงานส่งเสริมเศรษฐกิจสร้างสรรค์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พัฒนารัฐบาล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กองทุนสนับสนุนการสร้างเสริมสุขภาพ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สำนักงานกองทุนหมู่บ้านและชุมชนเมืองแห่งชาติ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คณะกรรมการสุขภาพแห่งชาติ</w:t>
            </w:r>
          </w:p>
        </w:tc>
      </w:tr>
    </w:tbl>
    <w:p w:rsidR="0045533F" w:rsidRPr="00F47E41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6B1B37" w:rsidRDefault="0045533F" w:rsidP="00A00D7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414964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กระทรวงกลาโหม</w: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begin"/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Pr="006B1B37">
        <w:rPr>
          <w:rFonts w:ascii="TH SarabunPSK" w:hAnsi="TH SarabunPSK" w:cs="TH SarabunPSK"/>
          <w:sz w:val="24"/>
          <w:szCs w:val="24"/>
        </w:rPr>
        <w:instrText>LINK Excel.Sheet.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12 "</w:instrText>
      </w:r>
      <w:r w:rsidRPr="006B1B37">
        <w:rPr>
          <w:rFonts w:ascii="TH SarabunPSK" w:hAnsi="TH SarabunPSK" w:cs="TH SarabunPSK"/>
          <w:sz w:val="24"/>
          <w:szCs w:val="24"/>
        </w:rPr>
        <w:instrText>C:\\Users\\Public\\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ฝ่ายพัฒนาระบบการประเมิน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ทบทวนรายชื่อหน่วยงาน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ภาคผนวกรายชื่อหน่วยงานคู่มือ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2563.</w:instrText>
      </w:r>
      <w:r w:rsidRPr="006B1B37">
        <w:rPr>
          <w:rFonts w:ascii="TH SarabunPSK" w:hAnsi="TH SarabunPSK" w:cs="TH SarabunPSK"/>
          <w:sz w:val="24"/>
          <w:szCs w:val="24"/>
        </w:rPr>
        <w:instrText>xlsx" "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6.กลาโหม!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1: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10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3" </w:instrText>
      </w:r>
      <w:r w:rsidRPr="006B1B37">
        <w:rPr>
          <w:rFonts w:ascii="TH SarabunPSK" w:hAnsi="TH SarabunPSK" w:cs="TH SarabunPSK"/>
          <w:sz w:val="24"/>
          <w:szCs w:val="24"/>
        </w:rPr>
        <w:instrText xml:space="preserve">\a \f 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4 </w:instrText>
      </w:r>
      <w:r w:rsidRPr="006B1B37">
        <w:rPr>
          <w:rFonts w:ascii="TH SarabunPSK" w:hAnsi="TH SarabunPSK" w:cs="TH SarabunPSK"/>
          <w:sz w:val="24"/>
          <w:szCs w:val="24"/>
        </w:rPr>
        <w:instrText>\h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="00522BA5" w:rsidRPr="006B1B37">
        <w:rPr>
          <w:rFonts w:ascii="TH SarabunPSK" w:hAnsi="TH SarabunPSK" w:cs="TH SarabunPSK"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กองทัพบก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กองทัพเรือ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กองทัพอากาศ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กองบัญชาการกองทัพไทย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ปลัดกระทรวงกลาโหม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อู่กรุงเทพ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องค์การสงเคราะห์ทหารผ่านศึก</w:t>
            </w:r>
          </w:p>
        </w:tc>
      </w:tr>
      <w:tr w:rsidR="00064DF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ศูนย์อำนวยการรักษาผลประโยชน์ของชาติทางทะเล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สถาบันเทคโนโลยีป้องกันประเทศ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A00D71" w:rsidRPr="00F47E41" w:rsidRDefault="0045533F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กระทรวงการคลัง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7.คลัง!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32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60"/>
        <w:gridCol w:w="3084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กรมธนา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รักษ์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กรมบัญชีกลาง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กรมศุลกากร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กรมสรรพากร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คณะกรรมการนโยบายรัฐวิสาหกิจ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บริหารหนี้สาธารณะ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ปลัดกระทรวงการคลัง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เศรษฐกิจการคลัง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กองทุนการออมแห่งชาติ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กองทุนเงินให้กู้ยืมเพื่อการศึกษา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กองทุนบำเหน็จบำนาญข้าราชการ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การยาสูบแห่งประเทศไทย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ธนาคารกรุงไทย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ธนาคารพัฒนาวิสาหกิจขนาดกลางและขนาดย่อมแห่งประเทศไทย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ธนาคารเพื่อการเกษตรและสหกรณ์การเกษตร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ธนาคารเพื่อการส่งออกและ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นําเข้า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ธนาคารออมสิน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ธนาคารอาคารสงเคราะห์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ธนาคารอิสลามแห่งประเทศไทย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บรรษัทตลาดรองสินเชื่อที่อยู่อาศัย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บรรษัทประกันสินเชื่ออุตสาหกรรมขนาดย่อม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รักษ์พัฒนาสินทรัพย์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โรงงานไพ่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สลากกินแบ่งรัฐบาล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องค์การสุรา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สถาบันคุ้มครองเงินฝาก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สำนักงานคณะกรรมการกำกับและส่งเสริมการประกอบธุรกิจประกันภัย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สำนักงานคณะกรรมการกำกับหลักทรัพย์และตลาดหลักทรัพย์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ความร่วมมือพัฒนาเศรษฐกิจกับประเทศเพื่อนบ้าน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45533F" w:rsidRPr="00637FE2" w:rsidRDefault="0045533F" w:rsidP="00B67825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lastRenderedPageBreak/>
        <w:fldChar w:fldCharType="end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กระทรวงการต่างประเทศ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ปลัดกระทรวงการต่างประเทศ</w:t>
            </w:r>
          </w:p>
        </w:tc>
      </w:tr>
    </w:tbl>
    <w:p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กระทรวงการท่องเที่ยวและกีฬา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กรมการท่องเที่ยว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กรมพลศึกษา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ปลัดกระทรวงการท่องเที่ยวและกีฬา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การกีฬาแห่งประเทศไทย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การท่องเที่ยวแห่งประเทศไทย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มหาวิทยาลัยการกีฬาแห่งชาติ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สำนักงานส่งเสริมการจัดประชุมและนิทรรศการ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องค์การบริหารการพัฒนาพื้นที่พิเศษเพื่อการท่องเที่ยวอย่างยั่งยืน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กระทรวงการพัฒนาสังคมและความมั่นคงของมนุษย์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กรมกิจการเด็กและเยาวชน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กรมกิจการผู้สูงอายุ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กรมกิจการสตรีและสถาบันครอบครัว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กรมพัฒนาสังคมและสวัสดิการ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กรมส่งเสริมและพัฒนาคุณภาพชีวิตคนพิการ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สำนักงานปลัดกระทรวงการพัฒนาสังคมและความมั่นคงของมนุษย์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การเคหะแห่งชาติ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สํานักงานธ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นานุเคราะห์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สถาบันพัฒนาองค์กรชุมชน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B1B37" w:rsidRPr="006B1B37" w:rsidRDefault="006B1B37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6B1B37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กระทรวงการอุดมศึกษา วิทยาศาสตร์ วิจัยและนวัตกรรม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11.อว!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กรมวิทยาศาสตร์บริการ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การวิจัยแห่งชาติ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ปรมาณูเพื่อสันติ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ปลัดกระทรวงการอุดมศึกษา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วิทยาศาสตร์ วิจัยและนวัตกรรม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สถาบันวิจัยวิทยาศาสตร์และเทคโนโลยีแห่งประเทศไทย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องค์การพิพิธภัณฑ์วิทยาศาสตร์แห่งชาติ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ศูนย์ความเป็นเลิศด้านชีววิทยาศาสตร์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สถาบันเทคโนโลยีนิวเคลียร์แห่งชาติ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สถาบันวิจัยดาราศาสตร์แห่งชาติ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สถาบันวิจัยแสง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ซินโครต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สถาบันสารสนเทศทรัพยากรน้ำ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พัฒนาเทคโนโลยีอวกาศและภูมิสารสนเทศ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สภานโยบายการอุดมศึกษาวิทยาศาสตร์วิจัยและนวัตกรรมแห่งชาติ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สำนักงานพัฒนาวิทยาศาสตร์และเทคโนโลยีแห่งชาติ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สำนักงานคณะกรรมการส่งเสริมวิทยาศาสตร์วิจัยและนวัตกรรม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สถาบันมาตรวิทยาแห่งชาติ</w:t>
            </w:r>
          </w:p>
        </w:tc>
      </w:tr>
    </w:tbl>
    <w:p w:rsidR="00B67825" w:rsidRDefault="00656FF2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E46B6C" w:rsidRDefault="00E46B6C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DF4B7D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กระทรวงเกษตรและสหกรณ์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12.เกษตร!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กรมการข้าว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กรมชลประทาน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กรมตรวจบัญชีสหกรณ์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กรมประมง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กรมปศุสัตว์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กรมฝนหลวงและการบินเกษตร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กรมพัฒนาที่ดิน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กรมวิชาการเกษตร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กรมหม่อนไหม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การปฏิรูปที่ดินเพื่อเกษตรกรรม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ปลัดกระทรวงเกษตรและสหกรณ์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มาตรฐานสินค้าเกษตรและอาหารแห่งชาติ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เศรษฐกิจการเกษตร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กองทุนฟื้นฟูและพัฒนาเกษตรกร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การยางแห่งประเทศไทย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องค์การตลาดเพื่อเกษตรกร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องค์การส่งเสริมกิจการโคนมแห่งประเทศไทย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องค์การสะพานปลา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สถาบันวิจัยและพัฒนาพื้นที่สูง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B67825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</w:pPr>
            <w:proofErr w:type="spellStart"/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สํานักงาน</w:t>
            </w:r>
            <w:proofErr w:type="spellEnd"/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พิพิธภัณฑ์เกษตรเฉลิมพระเกียรติพระบาทสมเด็จพระเจ้าอยู่หัว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 xml:space="preserve"> (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สำนักงานพัฒนาการวิจัยการเกษตร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F47E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กระทรวงคมนาคม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13.คมนาคม!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กรมการขนส่งทางบก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กรมเจ้าท่า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กรมทางหลวงชนบท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กรมท่าอากาศยาน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นโยบายและแผนการขนส่งและจราจร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ปลัดกระทรวงคมนาคม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กรมขนส่งทางราง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การทางพิเศษแห่งประเทศไทย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การท่าเรือแห่งประเทศไทย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การรถไฟฟ้าขนส่งมวลชนแห่งประเทศไทย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การบินไทย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ขนส่ง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ท่าอากาศยานไทย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วิทยุการบินแห่งประเทศไทย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สถาบันการบินพลเรือน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องค์การขนส่งมวลชนกรุงเทพ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สำนักงานการบินพลเรือนแห่งประเทศไทย</w:t>
            </w:r>
          </w:p>
        </w:tc>
      </w:tr>
    </w:tbl>
    <w:p w:rsidR="006B1B37" w:rsidRPr="006B1B37" w:rsidRDefault="00656FF2" w:rsidP="00414964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414964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</w:t>
      </w:r>
      <w:proofErr w:type="spellStart"/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ดิจิทัล</w:t>
      </w:r>
      <w:proofErr w:type="spellEnd"/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เพื่อเศรษฐกิจและสังคม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14.ดิจิทัล!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กรมอุตุนิยมวิทยา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เพื่อเศรษฐกิจและสังคมแห่งชาติ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เพื่อเศรษฐกิจและสังคม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สถิติแห่งชาติ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กสท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โทรคมนาคม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ทีโอที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ไปรษณีย์ไทย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="00D13717" w:rsidRPr="00D1371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พัฒนาธุรกรรมทางอิเล็กทรอนิกส์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ส่งเสริมเศรษฐกิจ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</w:p>
        </w:tc>
      </w:tr>
    </w:tbl>
    <w:p w:rsidR="00414964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กระทรวงทรัพยากรธรรมชาติและสิ่งแวดล้อม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90"/>
        <w:gridCol w:w="3169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กรมควบคุมมลพิษ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กรมทรัพยากรทางทะเลและชายฝั่ง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กรมทรัพยากรธรณี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กรมทรัพยากรน้ำบาดาล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กรมป่าไม้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กรมส่งเสริมคุณภาพสิ่งแวดล้อม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กรมอุทยานแห่งชาติ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สัตว์ป่า และพันธุ์พืช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นโยบายและแผนทรัพยากรธรรมชาติและสิ่งแวดล้อม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ปลัดกระทรวงทรัพยากรธรรมชาติและสิ่งแวดล้อม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องค์การสวนพฤกษศาสตร์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องค์การสวนสัตว์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องค์การอุตสาหกรรมป่าไม้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พัฒนาเศรษฐกิจจากฐานชีวภาพ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องค์การบริหารจัดการก๊าซเรือนกระจก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56FF2" w:rsidRPr="006B1B37" w:rsidRDefault="00656FF2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กระทรวงพลังงาน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22"/>
        <w:gridCol w:w="3237"/>
        <w:gridCol w:w="5670"/>
      </w:tblGrid>
      <w:tr w:rsidR="00656FF2" w:rsidRPr="006B1B3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กรมเชื้อเพลิงธรรมชาติ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กรมธุรกิจพลังงาน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กรมพัฒนาพลังงานทดแทนและอนุรักษ์พลังงาน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นโยบายและแผนพลังงาน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การไฟฟ้าฝ่ายผลิตแห่งประเทศไทย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ปตท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กํากับ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กิจการพลังงาน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สำนักงานกองทุนน้ำมันเชื้อเพลิง</w:t>
            </w:r>
          </w:p>
        </w:tc>
      </w:tr>
    </w:tbl>
    <w:p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กระทรวงพาณิชย์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19"/>
        <w:gridCol w:w="3140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กรมการค้าต่างประเทศ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กรมการค้าภายใน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กรมเจรจาการค้าระหว่างประเทศ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กรมทรัพย์สินทางปัญญา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กรมพัฒนาธุรกิจการค้า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กรมส่งเสริมการค้าระหว่างประเทศ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นโยบายและยุทธศาสตร์การค้า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ปลัดกระทรวงพาณิชย์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องค์การคลังสินค้า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ศูนย์ส่งเสริม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ปาชีพระหว่างประเทศ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สถาบันวิจัยและพัฒนา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อัญ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มณีและเครื่องประดับแห่งชาติ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สถาบันระหว่างประเทศเพื่อการค้าและการพัฒนา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D13717" w:rsidRDefault="00D13717" w:rsidP="00F47E4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กระทรวงมหาดไทย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18.มหาดไทย!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16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กรมการปกครอง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กรมการพัฒนาชุมชน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กรมที่ดิน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กรมป้องกันและบรรเทาสาธารณภัย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โยธาธิ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การและผังเมือง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กรมส่งเสริมการปกครองท้องถิ่น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ปลัดกระทรวงมหาดไทย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กองทุนจัดรูปที่ดินเพื่อพัฒนาพื้นที่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การประปานครหลวง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การประปาส่วนภูมิภาค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การไฟฟ้านครหลวง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การไฟฟ้าส่วนภูมิภาค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องค์การจัดการน้ำเสีย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องค์การตลาด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กระทรวงยุติธรรม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19.ยุติธรรม!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pPr w:leftFromText="180" w:rightFromText="180" w:vertAnchor="text" w:tblpY="1"/>
        <w:tblOverlap w:val="never"/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กรมคุ้มครองสิทธิและเสรีภาพ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กรมคุมประพฤติ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กรมบังคับคดี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กรมพินิจและคุ้มครองเด็กและเยาวชน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กรมราชทัณฑ์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กรมสอบสวนคดีพิเศษ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สถาบันนิติวิทยาศาสตร์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กิจการยุติธรรม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คณะกรรมการป้องกันและปราบปรามยาเสพติด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สถาบันเพื่อการยุติธรรมแห่งประเทศไทย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สถาบันอนุญาโตตุลาการ</w:t>
            </w:r>
          </w:p>
        </w:tc>
      </w:tr>
    </w:tbl>
    <w:p w:rsidR="00B67825" w:rsidRDefault="00656FF2" w:rsidP="00B67825">
      <w:pPr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  <w:r w:rsidR="00B67825">
        <w:rPr>
          <w:rFonts w:ascii="TH SarabunPSK" w:hAnsi="TH SarabunPSK" w:cs="TH SarabunPSK"/>
          <w:sz w:val="24"/>
          <w:szCs w:val="24"/>
        </w:rPr>
        <w:tab/>
      </w: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637FE2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กระทรวงแรงงาน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20.แรงงาน!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39"/>
        <w:gridCol w:w="3205"/>
        <w:gridCol w:w="5670"/>
      </w:tblGrid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กรมการจัดหางาน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กรมพัฒนาฝีมือแรงงาน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กรมสวัสดิการและคุ้มครองแรงงาน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ประกันสังคม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37FE2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สถาบันส่งเสริมความปลอดภัย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อาชีวอนามัย และสภาพแวดล้อมในการ</w:t>
            </w:r>
            <w:proofErr w:type="spellStart"/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ทํางาน</w:t>
            </w:r>
            <w:proofErr w:type="spellEnd"/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="0098610F" w:rsidRPr="00637FE2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(องค์การมหาชน)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กระทรวงวัฒนธรรม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21.วัฒนธรรม!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กรมการศาสนา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กรมศิลปากร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กรมส่งเสริมวัฒนธรรม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ปลัดกระทรวงวัฒนธรรม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ศิลปวัฒนธรรมร่วมสมัย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สถาบันบัณฑิต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ศิลป์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ศูนย์มานุษยวิทยาสิรินธร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หอภาพยนตร์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ศูนย์คุณธรรม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กองทุนพัฒนาสื่อปลอดภัยและสร้างสรรค์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กระทรวงศึกษาธิการ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22.ศึกษา!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คณะกรรมการการศึกษาขั้นพื้นฐาน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คณะกรรมการการอาชีวศึกษา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ปลัดกระทรวงศึกษาธิการ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เลขาธิการสภาการศึกษา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สำนักงานลูกเสือแห่งชาติ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โรงเรียนมหิดลวิทยานุสรณ์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สถาบันทดสอบทางการศึกษาแห่งชาติ (องค์การมหาชน)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สำนักงานรับรองมาตรฐานและประเมินคุณภาพการศึกษา (องค์การมหาชน)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คณะกรรมการส่งเสริมสวัสดิการและ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สวัสดิ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ภาพครูและบุคลากรทางการศึกษา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เลขาธิการคุรุสภา</w:t>
            </w:r>
          </w:p>
        </w:tc>
      </w:tr>
    </w:tbl>
    <w:p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กระทรวงสาธารณสุข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23.สาธา!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กรมการแพทย์แผนไทยและการแพทย์ทางเลือก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กรมควบคุมโรค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กรมวิทยาศาสตร์การแพทย์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กรมสนับสนุนบริการสุขภาพ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กรมสุขภาพจิต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กรมอนามัย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คณะกรรมการอาหารและยา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ปลัดกระทรวงสาธารณสุข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องค์การเภสัชกรรม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โรงพยาบาลบ้านแพ้ว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สถาบันรับรองคุณภาพสถานพยาบาล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สถาบันการแพทย์ฉุกเฉินแห่งชาติ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สถาบันวิจัยระบบสาธารณสุข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ำ</w:t>
            </w:r>
            <w:r w:rsidR="00656FF2"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นักงานหลักประกันสุขภาพแห่งชาติ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สถาบันวัคซีนแห่งชาติ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สถาบันพระบรมราชชนก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กระทรวงอุตสาหกรรม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24.อุตสาหกรรม!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:rsidTr="00637FE2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กรมโรงงานอุตสาหกรรม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กรมอุตสาหกรรมพื้นฐานและการเหมืองแร่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คณะกรรมการอ้อยและน้ำตาลทราย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มาตรฐานผลิตภัณฑ์อุตสาหกรรม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เศรษฐกิจอุตสาหกรรม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การนิคมอุตสาหกรรมแห่งประเทศไทย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สำนักงานส่งเสริมวิสาหกิจขนาดกลางและขนาดย่อม</w:t>
            </w:r>
          </w:p>
        </w:tc>
      </w:tr>
    </w:tbl>
    <w:p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37FE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  <w:cs/>
        </w:rPr>
        <w:t>ไม่สังกัดส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ำ</w: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t>นักนายกรัฐมนตรี กระทรวง หรือทบวง</w: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25.ไม่สังกัด!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17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คณะกรรมการป้องกันและปราบปรามการทุจริตในภาครัฐ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คณะกรรมการพิเศษเพื่อประสานงานโครงการอันเนื่องมาจาก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พระราชดําริ</w:t>
            </w:r>
            <w:proofErr w:type="spellEnd"/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ป้องกันและปราบปรามการฟอกเงิน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พระพุทธศาสนาแห่งชาติ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บัณฑิตย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สภา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กองทุนเพื่อความเสมอภาคทางการศึกษา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โรงพิมพ์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อํานวยการ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รักษาความมั่นคงภายในราชอาณาจักร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ศูนย์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อํานวยการ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บริหารจังหวัดชายแดนภาคใต้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37FE2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สำนักงานคณะกรรมการกิจการกระจายเสียง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กิจการโทรทัศน์ และกิจการโทรคมนาคมแห่งชาติ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สำนักงานคณะกรรมการนโยบายเขตพัฒนาพิเศษภาคตะวันออก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องค์การกระจายเสียงและแพร่ภาพสาธารณะแห่งประเทศไทย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ธนาคารแห่งประเทศไทย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สำนักงานคณะกรรมการการแข่งขันทางการค้า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ราชวิทยาลัยจุฬา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ภรณ์</w:t>
            </w:r>
            <w:proofErr w:type="spellEnd"/>
          </w:p>
        </w:tc>
      </w:tr>
    </w:tbl>
    <w:p w:rsidR="00E46B6C" w:rsidRDefault="00656FF2" w:rsidP="00E46B6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A41637" w:rsidRDefault="00A41637" w:rsidP="00E46B6C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สถาบันอุดมศึกษา</w:t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077704" w:rsidRPr="006B1B37" w:rsidTr="00E46B6C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มหาวิทยาลัยกาฬสินธุ์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มหาวิทยาลัยขอนแก่น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มหาวิทยาลัยเชียงใหม่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มหาวิทยาลัยทักษิณ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มหาวิทยาลัยเทคโนโลยีพระจอมเกล้าธนบุรี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มหาวิทยาลัยเทคโนโลยีราชมงคลกรุงเทพ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มหาวิทยาลัยเทคโนโลยีราชมงคลตะวันออก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มหาวิทยาลัยเทคโนโลยีราชมงคลธัญบุรี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มหาวิทยาลัยเทคโนโลยีราชมงคลพระนคร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มหาวิทยาลัยเทคโนโลยีราชมงคลล้านนา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มหาวิทยาลัยเทคโนโลยีราชมงคลศรีวิชัย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มหาวิทยาลัยเทคโนโลยีราชมงคลสุวรรณภูมิ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มหาวิทยาลัยเทคโนโลยีราชมงคลอีสาน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มหาวิทยาลัยธรรมศาสตร์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มหาวิทยาลัยนครพนม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มหาวิทยาลัยนราธิวาสราชนครินทร์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มหาวิทยาลัยนเรศวร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มหาวิทยาลัยบูรพา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มหาวิทยาลัยพะเยา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มหาวิทยาลัยมหาจุฬาลง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กรณ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มหามกุฏ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มหาวิทยาลัยมหาสารคาม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โจ้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มหาวิทยาลัยแม่ฟ้าหลวง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กาญจนบุรี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ภัฏกําแพงเพชร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ภัฏจันทร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ชัยภูมิ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เชียงราย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เชียงใหม่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เทพสตรี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นครปฐม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นครราชสีมา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นครศรีธรรมราช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นครสวรรค์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บ้านสมเด็จเจ้าพระยา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บุรีรัมย์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พิบูลสงคราม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เพชรบุรี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เพชรบูรณ์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ภูเก็ต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มหาสารคาม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ยะลา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ร้อยเอ็ด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ภัฏรําไพพรรณี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ภัฏลําปาง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ภัฏว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ไลยอลงกรณ์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ศรีสะ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สกลนคร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สงขลา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สวน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สุนัน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สุราษฎร์ธานี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หมู่บ้านจอมบึง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อุดรธานี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อุตรดิตถ์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อุบลราชธานี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มหาวิทยาลัยรามค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มหาวิทยาลัยวลัยลักษณ์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มหาวิทยาลัยศรีนครินทรวิ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โรฒ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มหาวิทยาลัยศิลปากร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มหาวิทยาลัยสวนดุสิต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มหาวิทยาลัยสุโขทัยธรรมาธิราช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มหาวิทยาลัยอุบลราชธานี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สถาบันการพยาบาล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ศรีสวรินทิ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สภากาชาดไทย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สถาบันดนตรี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กัลยาณิ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วัฒนา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สถาบันเทคโนโลยีจิตรลดา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สถาบันเทคโนโลยีปทุมวัน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สถาบันบัณฑิต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นบริหารศาสตร์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สถาบันวิทยาลัยชุมชน</w:t>
            </w:r>
          </w:p>
        </w:tc>
      </w:tr>
    </w:tbl>
    <w:p w:rsidR="00A41637" w:rsidRDefault="00A41637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คณะกรรมการประเมินคุณธรรมและความโปร่งใสในการดำเนินงานของหน่วยงานภาครัฐ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สุวรรณ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จูฑะ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พลเอก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บุณย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วัจน์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เลขาธิการสภาพัฒนาการเศรษฐกิจและสังคมแห่งชาติ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เลขาธิการคณะกรรมการพัฒนาระบบราชการ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เลขาธิการคณะกรรมการข้าราชการพลเรือน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ปลัดกระทรวงการอุดมศึกษา 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ผู้อำนวยการสำนักงานคณะกรรมการนโยบาย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รัฐวิสาหกิจ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ผู้อำนวยการสำนักงบประมาณ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อธิบดีกรมบัญชีกลาง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ผู้อำนวยการสำนักงานพัฒนารัฐบาล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(องค์การมหาชน) 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ศาสตราจารย์ ดร. ภักดี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โพธิศิริ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นายจิตติชัย  แสงทอง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ปผเวส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รองเลขาธิการฯ หรือผู้ช่วยเลขาธิการฯ ที่เลขาธิการฯ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ผู้อำนวยการสำนักนโยบายและยุทธศาสตร์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ชนิ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7C7EE0" w:rsidRPr="008172B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23.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พันธ์  โตสกุลไกร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637FE2" w:rsidRDefault="008172B0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คณะอนุกรรมการกำกับและพัฒนาการประเมินคุณธรรมและความโปร่งใสในการดำเนินงานของหน่วยงานภาครัฐ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8172B0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ศาสตราจารย์ ดร. ภักดี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โพธิศิริ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ปลัดกระทรวงการอุดมศึกษา วิทยาศาสตร์</w:t>
      </w:r>
      <w:r w:rsidR="007C7EE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ผู้อำนวยการสำนักงานคณะกรรมการนโยบาย</w:t>
      </w:r>
      <w:r w:rsidR="008405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ผู้อำนวยการสำนักงานคณะกรรมการการกระจาย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อำนาจ</w:t>
      </w:r>
      <w:r>
        <w:rPr>
          <w:rFonts w:ascii="TH SarabunPSK" w:hAnsi="TH SarabunPSK" w:cs="TH SarabunPSK" w:hint="cs"/>
          <w:sz w:val="32"/>
          <w:szCs w:val="32"/>
          <w:cs/>
        </w:rPr>
        <w:t>ให้องค์กรปกครองส่วนท้องถิ่น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ปผเวส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ดร.วสันต์  เหลือ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ประภัสร์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  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ระสังขะ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ดร.ต่อ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ภัสสร์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ยมนาค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พลโท เถกิงศักดิ์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ไตร  แสละวงศ์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</w:t>
      </w:r>
      <w:r w:rsidR="00840533">
        <w:rPr>
          <w:rFonts w:ascii="TH SarabunPSK" w:hAnsi="TH SarabunPSK" w:cs="TH SarabunPSK" w:hint="cs"/>
          <w:sz w:val="32"/>
          <w:szCs w:val="32"/>
          <w:cs/>
        </w:rPr>
        <w:t>ฯ หรือผู้ช่วยเลขาธิการฯ ที่เลขาธิการฯ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ชนิ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นายภิญโญยศ  ม่วงสมมุข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นายกฤตนันทน์  เตนากุล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ฉัตร  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โปธา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7C7EE0" w:rsidRPr="008172B0" w:rsidRDefault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</w:p>
    <w:sectPr w:rsidR="007C7EE0" w:rsidRPr="008172B0" w:rsidSect="00D719BE">
      <w:headerReference w:type="even" r:id="rId20"/>
      <w:headerReference w:type="default" r:id="rId21"/>
      <w:headerReference w:type="first" r:id="rId22"/>
      <w:pgSz w:w="11907" w:h="16839" w:code="9"/>
      <w:pgMar w:top="1440" w:right="1440" w:bottom="144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DFF" w:rsidRDefault="00064DFF" w:rsidP="00347403">
      <w:pPr>
        <w:spacing w:after="0" w:line="240" w:lineRule="auto"/>
      </w:pPr>
      <w:r>
        <w:separator/>
      </w:r>
    </w:p>
  </w:endnote>
  <w:endnote w:type="continuationSeparator" w:id="0">
    <w:p w:rsidR="00064DFF" w:rsidRDefault="00064DFF" w:rsidP="0034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026"/>
      <w:gridCol w:w="6642"/>
    </w:tblGrid>
    <w:tr w:rsidR="00064DFF">
      <w:tc>
        <w:tcPr>
          <w:tcW w:w="0" w:type="auto"/>
        </w:tcPr>
        <w:p w:rsidR="00064DFF" w:rsidRDefault="00064DFF">
          <w:pPr>
            <w:pStyle w:val="a7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2CD03EE9" wp14:editId="4C0A4CE1">
                    <wp:extent cx="495300" cy="481965"/>
                    <wp:effectExtent l="0" t="0" r="19050" b="13335"/>
                    <wp:docPr id="460" name="กลุ่ม 4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61" name="Rectangle 4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2" name="Rectangle 4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3" name="Rectangle 4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กลุ่ม 460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">
                    <v:rect id="Rectangle 447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uk8cA&#10;AADcAAAADwAAAGRycy9kb3ducmV2LnhtbESP3WrCQBSE74W+w3IEb0Q3ikiJriL+gAotNFWKd4fs&#10;aRKaPRuyG41v7xYEL4eZ+YaZL1tTiivVrrCsYDSMQBCnVhecKTh97wbvIJxH1lhaJgV3crBcvHXm&#10;GGt74y+6Jj4TAcIuRgW591UspUtzMuiGtiIO3q+tDfog60zqGm8Bbko5jqKpNFhwWMixonVO6V/S&#10;GAXNeLI9X+5p/yOLNscfnzSX4+FTqV63Xc1AeGr9K/xs77WCyXQE/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8rpP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48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52cMA&#10;AADcAAAADwAAAGRycy9kb3ducmV2LnhtbESP3YrCMBSE7xd8h3CEvVtTi/hTjSKCILJe1PYBDs2x&#10;LTYnpYm1vv1mQfBymJlvmM1uMI3oqXO1ZQXTSQSCuLC65lJBnh1/liCcR9bYWCYFL3Kw246+Npho&#10;++SU+qsvRYCwS1BB5X2bSOmKigy6iW2Jg3eznUEfZFdK3eEzwE0j4yiaS4M1h4UKWzpUVNyvD6Og&#10;X6XevM6niy7y+Px7TLNFPsuU+h4P+zUIT4P/hN/tk1Ywm8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52cMAAADcAAAADwAAAAAAAAAAAAAAAACYAgAAZHJzL2Rv&#10;d25yZXYueG1sUEsFBgAAAAAEAAQA9QAAAIgDAAAAAA==&#10;" fillcolor="#1f497d [3215]" strokecolor="white" strokeweight="1pt">
                      <v:shadow color="#d8d8d8" offset="3pt,3pt"/>
                    </v:rect>
                    <v:rect id="Rectangle 449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Vf8cA&#10;AADcAAAADwAAAGRycy9kb3ducmV2LnhtbESP3WrCQBSE7wXfYTlCb6RuakVKzEZKf6AKCkZL8e6Q&#10;PSah2bMhu9H49l2h4OUwM98wybI3tThT6yrLCp4mEQji3OqKCwWH/efjCwjnkTXWlknBlRws0+Eg&#10;wVjbC+/onPlCBAi7GBWU3jexlC4vyaCb2IY4eCfbGvRBtoXULV4C3NRyGkVzabDisFBiQ28l5b9Z&#10;ZxR009nH9/GajzdF9L7+8Vl3XK+2Sj2M+tcFCE+9v4f/219awWz+DLc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lX/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064DFF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:rsidR="00064DFF" w:rsidRDefault="00064DFF" w:rsidP="00B23A0A">
          <w:pPr>
            <w:pStyle w:val="a7"/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>
            <w:rPr>
              <w:rFonts w:cs="Calibri"/>
              <w:szCs w:val="22"/>
              <w:cs/>
              <w:lang w:val="th-TH"/>
            </w:rPr>
            <w:t>|</w:t>
          </w:r>
        </w:p>
      </w:tc>
    </w:tr>
  </w:tbl>
  <w:p w:rsidR="00064DFF" w:rsidRDefault="00064D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6642"/>
      <w:gridCol w:w="1026"/>
    </w:tblGrid>
    <w:tr w:rsidR="00064DFF" w:rsidRPr="00FD1DB6">
      <w:trPr>
        <w:jc w:val="right"/>
      </w:trPr>
      <w:tc>
        <w:tcPr>
          <w:tcW w:w="0" w:type="auto"/>
        </w:tcPr>
        <w:p w:rsidR="00064DFF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:rsidR="00064DFF" w:rsidRPr="00FD1DB6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|</w:t>
          </w:r>
        </w:p>
      </w:tc>
      <w:tc>
        <w:tcPr>
          <w:tcW w:w="0" w:type="auto"/>
        </w:tcPr>
        <w:p w:rsidR="00064DFF" w:rsidRPr="00FD1DB6" w:rsidRDefault="00064DFF">
          <w:pPr>
            <w:pStyle w:val="a7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noProof/>
              <w:sz w:val="28"/>
            </w:rPr>
            <mc:AlternateContent>
              <mc:Choice Requires="wpg">
                <w:drawing>
                  <wp:inline distT="0" distB="0" distL="0" distR="0" wp14:anchorId="42344495" wp14:editId="6A37D0BB">
                    <wp:extent cx="495300" cy="481965"/>
                    <wp:effectExtent l="0" t="0" r="19050" b="13335"/>
                    <wp:docPr id="450" name="กลุ่ม 4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51" name="Rectangle 45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Rectangle 4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Rectangle 4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กลุ่ม 450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">
                    <v:rect id="Rectangle 451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kLscA&#10;AADcAAAADwAAAGRycy9kb3ducmV2LnhtbESP3WrCQBSE7wu+w3KE3pS6UayUmI1If6AKCkZL8e6Q&#10;PSbB7NmQ3Wh8e7dQ6OUwM98wyaI3tbhQ6yrLCsajCARxbnXFhYLD/vP5FYTzyBpry6TgRg4W6eAh&#10;wVjbK+/okvlCBAi7GBWU3jexlC4vyaAb2YY4eCfbGvRBtoXULV4D3NRyEkUzabDisFBiQ28l5ees&#10;Mwq6yfTj+3jLnzZF9L7+8Vl3XK+2Sj0O++UchKfe/4f/2l9awfRlDL9nwhG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ZC7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52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zZMQA&#10;AADcAAAADwAAAGRycy9kb3ducmV2LnhtbESP0YrCMBRE34X9h3AXfNPU4upuNcoiCCL6UNsPuDTX&#10;ttjclCZb699vBMHHYWbOMOvtYBrRU+dqywpm0wgEcWF1zaWCPNtPvkE4j6yxsUwKHuRgu/kYrTHR&#10;9s4p9RdfigBhl6CCyvs2kdIVFRl0U9sSB+9qO4M+yK6UusN7gJtGxlG0kAZrDgsVtrSrqLhd/oyC&#10;/if15nE8nHWRx8fTPs2W+TxTavw5/K5AeBr8O/xqH7SC+VcM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s2TEAAAA3AAAAA8AAAAAAAAAAAAAAAAAmAIAAGRycy9k&#10;b3ducmV2LnhtbFBLBQYAAAAABAAEAPUAAACJAwAAAAA=&#10;" fillcolor="#1f497d [3215]" strokecolor="white" strokeweight="1pt">
                      <v:shadow color="#d8d8d8" offset="3pt,3pt"/>
                    </v:rect>
                    <v:rect id="Rectangle 453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fwsgA&#10;AADcAAAADwAAAGRycy9kb3ducmV2LnhtbESP3WrCQBSE74W+w3IK3hSz8aciqauItmCFFoyW4t0h&#10;e5oEs2dDdqPx7buFgpfDzHzDzJedqcSFGldaVjCMYhDEmdUl5wqOh7fBDITzyBory6TgRg6Wi4fe&#10;HBNtr7ynS+pzESDsElRQeF8nUrqsIIMusjVx8H5sY9AH2eRSN3gNcFPJURxPpcGSw0KBNa0Lys5p&#10;axS0o8nr1+mWPX3k8Wb37dP2tHv/VKr/2K1eQHjq/D38395qBZPnMfyd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l/CyAAAANwAAAAPAAAAAAAAAAAAAAAAAJgCAABk&#10;cnMvZG93bnJldi54bWxQSwUGAAAAAAQABAD1AAAAjQMAAAAA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064DFF" w:rsidRDefault="00064D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DFF" w:rsidRDefault="00064DFF" w:rsidP="00347403">
      <w:pPr>
        <w:spacing w:after="0" w:line="240" w:lineRule="auto"/>
      </w:pPr>
      <w:r>
        <w:separator/>
      </w:r>
    </w:p>
  </w:footnote>
  <w:footnote w:type="continuationSeparator" w:id="0">
    <w:p w:rsidR="00064DFF" w:rsidRDefault="00064DFF" w:rsidP="0034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157B9E" w:rsidRDefault="00064DFF">
    <w:pPr>
      <w:pStyle w:val="a5"/>
      <w:jc w:val="center"/>
      <w:rPr>
        <w:rFonts w:ascii="TH SarabunPSK" w:hAnsi="TH SarabunPSK" w:cs="TH SarabunPSK"/>
        <w:sz w:val="32"/>
        <w:szCs w:val="32"/>
      </w:rPr>
    </w:pPr>
  </w:p>
  <w:p w:rsidR="00064DFF" w:rsidRDefault="00064DF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D719BE" w:rsidRDefault="004802AF">
    <w:pPr>
      <w:pStyle w:val="a5"/>
      <w:jc w:val="center"/>
      <w:rPr>
        <w:rFonts w:ascii="TH SarabunPSK" w:hAnsi="TH SarabunPSK" w:cs="TH SarabunPSK"/>
        <w:sz w:val="28"/>
      </w:rPr>
    </w:pPr>
    <w:sdt>
      <w:sdtPr>
        <w:id w:val="138753301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Pr="004802AF">
          <w:rPr>
            <w:rFonts w:ascii="TH SarabunPSK" w:hAnsi="TH SarabunPSK" w:cs="TH SarabunPSK"/>
            <w:noProof/>
            <w:sz w:val="28"/>
            <w:lang w:val="th-TH"/>
          </w:rPr>
          <w:t>2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:rsidR="00064DFF" w:rsidRDefault="00064DF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D719BE" w:rsidRDefault="004802AF">
    <w:pPr>
      <w:pStyle w:val="a5"/>
      <w:jc w:val="center"/>
      <w:rPr>
        <w:rFonts w:ascii="TH SarabunPSK" w:hAnsi="TH SarabunPSK" w:cs="TH SarabunPSK"/>
        <w:sz w:val="28"/>
      </w:rPr>
    </w:pPr>
    <w:sdt>
      <w:sdtPr>
        <w:id w:val="59206087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Pr="004802AF">
          <w:rPr>
            <w:rFonts w:ascii="TH SarabunPSK" w:hAnsi="TH SarabunPSK" w:cs="TH SarabunPSK"/>
            <w:noProof/>
            <w:sz w:val="28"/>
            <w:lang w:val="th-TH"/>
          </w:rPr>
          <w:t>1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:rsidR="00064DFF" w:rsidRPr="00347403" w:rsidRDefault="00064DFF">
    <w:pPr>
      <w:pStyle w:val="a5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Default="00064DF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7731"/>
    <w:multiLevelType w:val="hybridMultilevel"/>
    <w:tmpl w:val="C64CF0A2"/>
    <w:lvl w:ilvl="0" w:tplc="1908B99A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2982B22"/>
    <w:multiLevelType w:val="hybridMultilevel"/>
    <w:tmpl w:val="862E3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84A85"/>
    <w:multiLevelType w:val="hybridMultilevel"/>
    <w:tmpl w:val="478C422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5FE0FB0"/>
    <w:multiLevelType w:val="hybridMultilevel"/>
    <w:tmpl w:val="AC56CBA6"/>
    <w:lvl w:ilvl="0" w:tplc="186A0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C917A1"/>
    <w:multiLevelType w:val="hybridMultilevel"/>
    <w:tmpl w:val="814016D2"/>
    <w:lvl w:ilvl="0" w:tplc="F5A213D6">
      <w:start w:val="3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B3A6B29"/>
    <w:multiLevelType w:val="hybridMultilevel"/>
    <w:tmpl w:val="8B085E4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E854374"/>
    <w:multiLevelType w:val="hybridMultilevel"/>
    <w:tmpl w:val="B20AA39A"/>
    <w:lvl w:ilvl="0" w:tplc="1D5A87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EE35DC5"/>
    <w:multiLevelType w:val="hybridMultilevel"/>
    <w:tmpl w:val="05C4A558"/>
    <w:lvl w:ilvl="0" w:tplc="1766F5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430DE"/>
    <w:multiLevelType w:val="hybridMultilevel"/>
    <w:tmpl w:val="C3CE5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D43D5"/>
    <w:multiLevelType w:val="hybridMultilevel"/>
    <w:tmpl w:val="3F1A42E0"/>
    <w:lvl w:ilvl="0" w:tplc="69CE73F0">
      <w:start w:val="1"/>
      <w:numFmt w:val="thaiNumbers"/>
      <w:lvlText w:val="%1."/>
      <w:lvlJc w:val="left"/>
      <w:pPr>
        <w:ind w:left="2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1" w:hanging="360"/>
      </w:pPr>
    </w:lvl>
    <w:lvl w:ilvl="2" w:tplc="0409001B" w:tentative="1">
      <w:start w:val="1"/>
      <w:numFmt w:val="lowerRoman"/>
      <w:lvlText w:val="%3."/>
      <w:lvlJc w:val="right"/>
      <w:pPr>
        <w:ind w:left="3441" w:hanging="180"/>
      </w:pPr>
    </w:lvl>
    <w:lvl w:ilvl="3" w:tplc="0409000F" w:tentative="1">
      <w:start w:val="1"/>
      <w:numFmt w:val="decimal"/>
      <w:lvlText w:val="%4."/>
      <w:lvlJc w:val="left"/>
      <w:pPr>
        <w:ind w:left="4161" w:hanging="360"/>
      </w:pPr>
    </w:lvl>
    <w:lvl w:ilvl="4" w:tplc="04090019" w:tentative="1">
      <w:start w:val="1"/>
      <w:numFmt w:val="lowerLetter"/>
      <w:lvlText w:val="%5."/>
      <w:lvlJc w:val="left"/>
      <w:pPr>
        <w:ind w:left="4881" w:hanging="360"/>
      </w:pPr>
    </w:lvl>
    <w:lvl w:ilvl="5" w:tplc="0409001B" w:tentative="1">
      <w:start w:val="1"/>
      <w:numFmt w:val="lowerRoman"/>
      <w:lvlText w:val="%6."/>
      <w:lvlJc w:val="right"/>
      <w:pPr>
        <w:ind w:left="5601" w:hanging="180"/>
      </w:pPr>
    </w:lvl>
    <w:lvl w:ilvl="6" w:tplc="0409000F" w:tentative="1">
      <w:start w:val="1"/>
      <w:numFmt w:val="decimal"/>
      <w:lvlText w:val="%7."/>
      <w:lvlJc w:val="left"/>
      <w:pPr>
        <w:ind w:left="6321" w:hanging="360"/>
      </w:pPr>
    </w:lvl>
    <w:lvl w:ilvl="7" w:tplc="04090019" w:tentative="1">
      <w:start w:val="1"/>
      <w:numFmt w:val="lowerLetter"/>
      <w:lvlText w:val="%8."/>
      <w:lvlJc w:val="left"/>
      <w:pPr>
        <w:ind w:left="7041" w:hanging="360"/>
      </w:pPr>
    </w:lvl>
    <w:lvl w:ilvl="8" w:tplc="040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10">
    <w:nsid w:val="21353615"/>
    <w:multiLevelType w:val="hybridMultilevel"/>
    <w:tmpl w:val="18060254"/>
    <w:lvl w:ilvl="0" w:tplc="BB7AB5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253947A2"/>
    <w:multiLevelType w:val="hybridMultilevel"/>
    <w:tmpl w:val="4F8E6584"/>
    <w:lvl w:ilvl="0" w:tplc="DE06489A">
      <w:start w:val="1"/>
      <w:numFmt w:val="decimal"/>
      <w:lvlText w:val="(%1)"/>
      <w:lvlJc w:val="left"/>
      <w:pPr>
        <w:ind w:left="149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61325CD"/>
    <w:multiLevelType w:val="hybridMultilevel"/>
    <w:tmpl w:val="F19CA36E"/>
    <w:lvl w:ilvl="0" w:tplc="BDAC01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FA97144"/>
    <w:multiLevelType w:val="hybridMultilevel"/>
    <w:tmpl w:val="16065E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1813EC"/>
    <w:multiLevelType w:val="hybridMultilevel"/>
    <w:tmpl w:val="C9AA1D48"/>
    <w:lvl w:ilvl="0" w:tplc="CE96DC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5F166CF"/>
    <w:multiLevelType w:val="hybridMultilevel"/>
    <w:tmpl w:val="BE44C4C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48076BAC"/>
    <w:multiLevelType w:val="hybridMultilevel"/>
    <w:tmpl w:val="F070A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C583E"/>
    <w:multiLevelType w:val="hybridMultilevel"/>
    <w:tmpl w:val="81CCE3D4"/>
    <w:lvl w:ilvl="0" w:tplc="87540A1E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F8E51D0"/>
    <w:multiLevelType w:val="hybridMultilevel"/>
    <w:tmpl w:val="C9A8A6B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97366C"/>
    <w:multiLevelType w:val="hybridMultilevel"/>
    <w:tmpl w:val="6A76BC8E"/>
    <w:lvl w:ilvl="0" w:tplc="3A6A54AC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17C77"/>
    <w:multiLevelType w:val="hybridMultilevel"/>
    <w:tmpl w:val="513276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004FA"/>
    <w:multiLevelType w:val="hybridMultilevel"/>
    <w:tmpl w:val="3D6E04D0"/>
    <w:lvl w:ilvl="0" w:tplc="B5BC9584">
      <w:start w:val="1"/>
      <w:numFmt w:val="decimal"/>
      <w:lvlText w:val="2.%1"/>
      <w:lvlJc w:val="left"/>
      <w:pPr>
        <w:tabs>
          <w:tab w:val="num" w:pos="3060"/>
        </w:tabs>
        <w:ind w:left="306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7744B"/>
    <w:multiLevelType w:val="hybridMultilevel"/>
    <w:tmpl w:val="EDAC8746"/>
    <w:lvl w:ilvl="0" w:tplc="754EA9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B307895"/>
    <w:multiLevelType w:val="hybridMultilevel"/>
    <w:tmpl w:val="68040268"/>
    <w:lvl w:ilvl="0" w:tplc="770A44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C101CF1"/>
    <w:multiLevelType w:val="hybridMultilevel"/>
    <w:tmpl w:val="AB36C824"/>
    <w:lvl w:ilvl="0" w:tplc="9BF8EF36">
      <w:start w:val="1"/>
      <w:numFmt w:val="decimal"/>
      <w:lvlText w:val="%1)"/>
      <w:lvlJc w:val="left"/>
      <w:pPr>
        <w:ind w:left="1961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EAF1D95"/>
    <w:multiLevelType w:val="hybridMultilevel"/>
    <w:tmpl w:val="28AE043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2DD78AF"/>
    <w:multiLevelType w:val="hybridMultilevel"/>
    <w:tmpl w:val="6A12BED4"/>
    <w:lvl w:ilvl="0" w:tplc="9B1CFF6C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4932F6A"/>
    <w:multiLevelType w:val="hybridMultilevel"/>
    <w:tmpl w:val="F84AC5D8"/>
    <w:lvl w:ilvl="0" w:tplc="A6CC7C0A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687E73A7"/>
    <w:multiLevelType w:val="hybridMultilevel"/>
    <w:tmpl w:val="5FB2A130"/>
    <w:lvl w:ilvl="0" w:tplc="7B1074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6BBB33A8"/>
    <w:multiLevelType w:val="hybridMultilevel"/>
    <w:tmpl w:val="7D5E1BA6"/>
    <w:lvl w:ilvl="0" w:tplc="36BAE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4277F7"/>
    <w:multiLevelType w:val="hybridMultilevel"/>
    <w:tmpl w:val="E06E98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8163BC2"/>
    <w:multiLevelType w:val="hybridMultilevel"/>
    <w:tmpl w:val="61E2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31"/>
  </w:num>
  <w:num w:numId="4">
    <w:abstractNumId w:val="29"/>
  </w:num>
  <w:num w:numId="5">
    <w:abstractNumId w:val="16"/>
  </w:num>
  <w:num w:numId="6">
    <w:abstractNumId w:val="24"/>
  </w:num>
  <w:num w:numId="7">
    <w:abstractNumId w:val="22"/>
  </w:num>
  <w:num w:numId="8">
    <w:abstractNumId w:val="6"/>
  </w:num>
  <w:num w:numId="9">
    <w:abstractNumId w:val="14"/>
  </w:num>
  <w:num w:numId="10">
    <w:abstractNumId w:val="27"/>
  </w:num>
  <w:num w:numId="11">
    <w:abstractNumId w:val="28"/>
  </w:num>
  <w:num w:numId="12">
    <w:abstractNumId w:val="10"/>
  </w:num>
  <w:num w:numId="13">
    <w:abstractNumId w:val="11"/>
  </w:num>
  <w:num w:numId="14">
    <w:abstractNumId w:val="4"/>
  </w:num>
  <w:num w:numId="15">
    <w:abstractNumId w:val="17"/>
  </w:num>
  <w:num w:numId="16">
    <w:abstractNumId w:val="1"/>
  </w:num>
  <w:num w:numId="17">
    <w:abstractNumId w:val="13"/>
  </w:num>
  <w:num w:numId="18">
    <w:abstractNumId w:val="3"/>
  </w:num>
  <w:num w:numId="19">
    <w:abstractNumId w:val="9"/>
  </w:num>
  <w:num w:numId="20">
    <w:abstractNumId w:val="25"/>
  </w:num>
  <w:num w:numId="21">
    <w:abstractNumId w:val="30"/>
  </w:num>
  <w:num w:numId="22">
    <w:abstractNumId w:val="5"/>
  </w:num>
  <w:num w:numId="23">
    <w:abstractNumId w:val="23"/>
  </w:num>
  <w:num w:numId="24">
    <w:abstractNumId w:val="7"/>
  </w:num>
  <w:num w:numId="25">
    <w:abstractNumId w:val="0"/>
  </w:num>
  <w:num w:numId="26">
    <w:abstractNumId w:val="18"/>
  </w:num>
  <w:num w:numId="27">
    <w:abstractNumId w:val="26"/>
  </w:num>
  <w:num w:numId="28">
    <w:abstractNumId w:val="15"/>
  </w:num>
  <w:num w:numId="29">
    <w:abstractNumId w:val="19"/>
  </w:num>
  <w:num w:numId="30">
    <w:abstractNumId w:val="20"/>
  </w:num>
  <w:num w:numId="31">
    <w:abstractNumId w:val="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7F7"/>
    <w:rsid w:val="00005E53"/>
    <w:rsid w:val="00006C90"/>
    <w:rsid w:val="000076AE"/>
    <w:rsid w:val="00011AE7"/>
    <w:rsid w:val="00013BF8"/>
    <w:rsid w:val="00022147"/>
    <w:rsid w:val="000253A1"/>
    <w:rsid w:val="00026118"/>
    <w:rsid w:val="00032CEF"/>
    <w:rsid w:val="00032D77"/>
    <w:rsid w:val="000477D5"/>
    <w:rsid w:val="000515B5"/>
    <w:rsid w:val="00053A0B"/>
    <w:rsid w:val="00054096"/>
    <w:rsid w:val="000547C8"/>
    <w:rsid w:val="0005648F"/>
    <w:rsid w:val="00056A49"/>
    <w:rsid w:val="00064B8D"/>
    <w:rsid w:val="00064DFF"/>
    <w:rsid w:val="00074349"/>
    <w:rsid w:val="00075DEC"/>
    <w:rsid w:val="00077704"/>
    <w:rsid w:val="000833A6"/>
    <w:rsid w:val="000915F5"/>
    <w:rsid w:val="000919C6"/>
    <w:rsid w:val="00092B3E"/>
    <w:rsid w:val="00095BC3"/>
    <w:rsid w:val="00096AAC"/>
    <w:rsid w:val="000C1C69"/>
    <w:rsid w:val="000C71E5"/>
    <w:rsid w:val="000D5CBC"/>
    <w:rsid w:val="000E4BE3"/>
    <w:rsid w:val="000E68F5"/>
    <w:rsid w:val="000F10E5"/>
    <w:rsid w:val="000F2CD4"/>
    <w:rsid w:val="00113B5C"/>
    <w:rsid w:val="00120B23"/>
    <w:rsid w:val="00122831"/>
    <w:rsid w:val="00131648"/>
    <w:rsid w:val="001371B9"/>
    <w:rsid w:val="00145990"/>
    <w:rsid w:val="0015677F"/>
    <w:rsid w:val="00156F71"/>
    <w:rsid w:val="001573F4"/>
    <w:rsid w:val="00157A36"/>
    <w:rsid w:val="00157B9E"/>
    <w:rsid w:val="0016023F"/>
    <w:rsid w:val="00160FC8"/>
    <w:rsid w:val="00165403"/>
    <w:rsid w:val="0017521B"/>
    <w:rsid w:val="0017767E"/>
    <w:rsid w:val="00182A79"/>
    <w:rsid w:val="001911FB"/>
    <w:rsid w:val="001917DF"/>
    <w:rsid w:val="001A0878"/>
    <w:rsid w:val="001B28F1"/>
    <w:rsid w:val="001B29CF"/>
    <w:rsid w:val="001C20D5"/>
    <w:rsid w:val="001D6C14"/>
    <w:rsid w:val="001E0372"/>
    <w:rsid w:val="001F3054"/>
    <w:rsid w:val="00215A71"/>
    <w:rsid w:val="00217C40"/>
    <w:rsid w:val="00222B17"/>
    <w:rsid w:val="002231AC"/>
    <w:rsid w:val="0022416E"/>
    <w:rsid w:val="002318BA"/>
    <w:rsid w:val="00234F55"/>
    <w:rsid w:val="00240FF9"/>
    <w:rsid w:val="002469B2"/>
    <w:rsid w:val="00253D1A"/>
    <w:rsid w:val="0025699B"/>
    <w:rsid w:val="00256B04"/>
    <w:rsid w:val="0026553D"/>
    <w:rsid w:val="002729DC"/>
    <w:rsid w:val="0027629B"/>
    <w:rsid w:val="00285EFA"/>
    <w:rsid w:val="002864ED"/>
    <w:rsid w:val="002921E1"/>
    <w:rsid w:val="00295ABE"/>
    <w:rsid w:val="002A1D68"/>
    <w:rsid w:val="002A589D"/>
    <w:rsid w:val="002B3279"/>
    <w:rsid w:val="002B4663"/>
    <w:rsid w:val="002C4CF9"/>
    <w:rsid w:val="002C6B5B"/>
    <w:rsid w:val="002D33A2"/>
    <w:rsid w:val="002D5653"/>
    <w:rsid w:val="002D644C"/>
    <w:rsid w:val="002E5D1D"/>
    <w:rsid w:val="002E638A"/>
    <w:rsid w:val="002F307B"/>
    <w:rsid w:val="00300CF3"/>
    <w:rsid w:val="00310D7B"/>
    <w:rsid w:val="00311927"/>
    <w:rsid w:val="00315B2B"/>
    <w:rsid w:val="003172E5"/>
    <w:rsid w:val="00320579"/>
    <w:rsid w:val="00324653"/>
    <w:rsid w:val="00330730"/>
    <w:rsid w:val="00331140"/>
    <w:rsid w:val="00331532"/>
    <w:rsid w:val="00334E79"/>
    <w:rsid w:val="0034328F"/>
    <w:rsid w:val="00347403"/>
    <w:rsid w:val="00350BCF"/>
    <w:rsid w:val="00356010"/>
    <w:rsid w:val="003630E0"/>
    <w:rsid w:val="00364FA1"/>
    <w:rsid w:val="00367D4F"/>
    <w:rsid w:val="0039764E"/>
    <w:rsid w:val="003A12A1"/>
    <w:rsid w:val="003A5315"/>
    <w:rsid w:val="003A7501"/>
    <w:rsid w:val="003B5D3C"/>
    <w:rsid w:val="003B6D17"/>
    <w:rsid w:val="003D0957"/>
    <w:rsid w:val="003D6756"/>
    <w:rsid w:val="003E4DB7"/>
    <w:rsid w:val="003F7896"/>
    <w:rsid w:val="0040021E"/>
    <w:rsid w:val="00401BE7"/>
    <w:rsid w:val="004021F7"/>
    <w:rsid w:val="00402A9E"/>
    <w:rsid w:val="00404D9E"/>
    <w:rsid w:val="00404FD8"/>
    <w:rsid w:val="00414632"/>
    <w:rsid w:val="00414964"/>
    <w:rsid w:val="0044531C"/>
    <w:rsid w:val="00445C4A"/>
    <w:rsid w:val="00446792"/>
    <w:rsid w:val="0045533F"/>
    <w:rsid w:val="00462AD3"/>
    <w:rsid w:val="004802AF"/>
    <w:rsid w:val="004822F0"/>
    <w:rsid w:val="004823AD"/>
    <w:rsid w:val="004A651E"/>
    <w:rsid w:val="004A69C7"/>
    <w:rsid w:val="004B3496"/>
    <w:rsid w:val="004C0F9D"/>
    <w:rsid w:val="004C1C0E"/>
    <w:rsid w:val="004C2C7A"/>
    <w:rsid w:val="004C628E"/>
    <w:rsid w:val="004C777F"/>
    <w:rsid w:val="004F1324"/>
    <w:rsid w:val="004F6532"/>
    <w:rsid w:val="004F7BEC"/>
    <w:rsid w:val="0051393F"/>
    <w:rsid w:val="005158F2"/>
    <w:rsid w:val="00522BA5"/>
    <w:rsid w:val="005248BC"/>
    <w:rsid w:val="00532CE7"/>
    <w:rsid w:val="0053683D"/>
    <w:rsid w:val="005403A1"/>
    <w:rsid w:val="00541386"/>
    <w:rsid w:val="00551341"/>
    <w:rsid w:val="00561AAA"/>
    <w:rsid w:val="00563DFC"/>
    <w:rsid w:val="005668BD"/>
    <w:rsid w:val="00575F82"/>
    <w:rsid w:val="005763D4"/>
    <w:rsid w:val="00583F51"/>
    <w:rsid w:val="0059087E"/>
    <w:rsid w:val="005A16C7"/>
    <w:rsid w:val="005A4D91"/>
    <w:rsid w:val="005B409A"/>
    <w:rsid w:val="005B5373"/>
    <w:rsid w:val="005C0FE3"/>
    <w:rsid w:val="005C6FE0"/>
    <w:rsid w:val="005C7F4A"/>
    <w:rsid w:val="005D5E76"/>
    <w:rsid w:val="005E14AC"/>
    <w:rsid w:val="005E209C"/>
    <w:rsid w:val="005E2380"/>
    <w:rsid w:val="005E2B7C"/>
    <w:rsid w:val="005F1662"/>
    <w:rsid w:val="005F6936"/>
    <w:rsid w:val="00606BAC"/>
    <w:rsid w:val="006265B9"/>
    <w:rsid w:val="00627149"/>
    <w:rsid w:val="00637FE2"/>
    <w:rsid w:val="00640A29"/>
    <w:rsid w:val="006415A3"/>
    <w:rsid w:val="006462B0"/>
    <w:rsid w:val="00647E2D"/>
    <w:rsid w:val="00650D07"/>
    <w:rsid w:val="00656FF2"/>
    <w:rsid w:val="00660359"/>
    <w:rsid w:val="0066367F"/>
    <w:rsid w:val="006656DE"/>
    <w:rsid w:val="00673763"/>
    <w:rsid w:val="0068135F"/>
    <w:rsid w:val="006817B4"/>
    <w:rsid w:val="00682C09"/>
    <w:rsid w:val="0068591C"/>
    <w:rsid w:val="00685F8C"/>
    <w:rsid w:val="00693486"/>
    <w:rsid w:val="00697395"/>
    <w:rsid w:val="006A5EE4"/>
    <w:rsid w:val="006A64CD"/>
    <w:rsid w:val="006B1879"/>
    <w:rsid w:val="006B1B37"/>
    <w:rsid w:val="006B5375"/>
    <w:rsid w:val="006B7B66"/>
    <w:rsid w:val="006C104D"/>
    <w:rsid w:val="006C6011"/>
    <w:rsid w:val="006C6AD8"/>
    <w:rsid w:val="006D0676"/>
    <w:rsid w:val="006D14EB"/>
    <w:rsid w:val="006D648F"/>
    <w:rsid w:val="006E0E98"/>
    <w:rsid w:val="006E1AB3"/>
    <w:rsid w:val="006E2732"/>
    <w:rsid w:val="006E4912"/>
    <w:rsid w:val="006F4B4D"/>
    <w:rsid w:val="00702E76"/>
    <w:rsid w:val="00726A6D"/>
    <w:rsid w:val="00731B2F"/>
    <w:rsid w:val="00732BEE"/>
    <w:rsid w:val="00736371"/>
    <w:rsid w:val="00764514"/>
    <w:rsid w:val="00775CE2"/>
    <w:rsid w:val="00776EC0"/>
    <w:rsid w:val="0078497A"/>
    <w:rsid w:val="007855B5"/>
    <w:rsid w:val="00794552"/>
    <w:rsid w:val="00794AF9"/>
    <w:rsid w:val="00795C4B"/>
    <w:rsid w:val="007962B5"/>
    <w:rsid w:val="007A755E"/>
    <w:rsid w:val="007B12B0"/>
    <w:rsid w:val="007B776C"/>
    <w:rsid w:val="007C08EE"/>
    <w:rsid w:val="007C2E84"/>
    <w:rsid w:val="007C4817"/>
    <w:rsid w:val="007C6150"/>
    <w:rsid w:val="007C7ACB"/>
    <w:rsid w:val="007C7EE0"/>
    <w:rsid w:val="007D16C2"/>
    <w:rsid w:val="007D2F5F"/>
    <w:rsid w:val="007E0345"/>
    <w:rsid w:val="007F7159"/>
    <w:rsid w:val="00806A28"/>
    <w:rsid w:val="00810DDB"/>
    <w:rsid w:val="00817086"/>
    <w:rsid w:val="008172B0"/>
    <w:rsid w:val="008243F7"/>
    <w:rsid w:val="00837CFA"/>
    <w:rsid w:val="00837E2B"/>
    <w:rsid w:val="00840533"/>
    <w:rsid w:val="0085799B"/>
    <w:rsid w:val="00861608"/>
    <w:rsid w:val="0087159F"/>
    <w:rsid w:val="00874681"/>
    <w:rsid w:val="0088097B"/>
    <w:rsid w:val="008972F9"/>
    <w:rsid w:val="00897744"/>
    <w:rsid w:val="008A2CF8"/>
    <w:rsid w:val="008A5942"/>
    <w:rsid w:val="008B0738"/>
    <w:rsid w:val="008B28E6"/>
    <w:rsid w:val="008C0878"/>
    <w:rsid w:val="008C2D0C"/>
    <w:rsid w:val="008D13B1"/>
    <w:rsid w:val="008E03D2"/>
    <w:rsid w:val="008E3D4E"/>
    <w:rsid w:val="00902620"/>
    <w:rsid w:val="0090286F"/>
    <w:rsid w:val="00912D17"/>
    <w:rsid w:val="00914692"/>
    <w:rsid w:val="00921B1F"/>
    <w:rsid w:val="00921D22"/>
    <w:rsid w:val="00940BE2"/>
    <w:rsid w:val="00944423"/>
    <w:rsid w:val="00950D8F"/>
    <w:rsid w:val="0096640D"/>
    <w:rsid w:val="00972804"/>
    <w:rsid w:val="00974804"/>
    <w:rsid w:val="00980F5D"/>
    <w:rsid w:val="009823A9"/>
    <w:rsid w:val="00983E93"/>
    <w:rsid w:val="0098610F"/>
    <w:rsid w:val="00994FEC"/>
    <w:rsid w:val="009B672D"/>
    <w:rsid w:val="009B726A"/>
    <w:rsid w:val="009C0A5E"/>
    <w:rsid w:val="009C604A"/>
    <w:rsid w:val="009C6CC9"/>
    <w:rsid w:val="009D0AD7"/>
    <w:rsid w:val="009F0A50"/>
    <w:rsid w:val="009F1E6F"/>
    <w:rsid w:val="009F5358"/>
    <w:rsid w:val="00A00B28"/>
    <w:rsid w:val="00A00D71"/>
    <w:rsid w:val="00A01A40"/>
    <w:rsid w:val="00A0605C"/>
    <w:rsid w:val="00A06E7E"/>
    <w:rsid w:val="00A11DE7"/>
    <w:rsid w:val="00A14915"/>
    <w:rsid w:val="00A22FCF"/>
    <w:rsid w:val="00A27B96"/>
    <w:rsid w:val="00A33532"/>
    <w:rsid w:val="00A41604"/>
    <w:rsid w:val="00A41637"/>
    <w:rsid w:val="00A451BC"/>
    <w:rsid w:val="00A4668A"/>
    <w:rsid w:val="00A4679D"/>
    <w:rsid w:val="00A55312"/>
    <w:rsid w:val="00A55B18"/>
    <w:rsid w:val="00A670E9"/>
    <w:rsid w:val="00A70E87"/>
    <w:rsid w:val="00A748BA"/>
    <w:rsid w:val="00A960D2"/>
    <w:rsid w:val="00A97C6C"/>
    <w:rsid w:val="00AA4A48"/>
    <w:rsid w:val="00AA4D47"/>
    <w:rsid w:val="00AB60D6"/>
    <w:rsid w:val="00AC1B48"/>
    <w:rsid w:val="00AC39C4"/>
    <w:rsid w:val="00AC4952"/>
    <w:rsid w:val="00AC746B"/>
    <w:rsid w:val="00AD09DB"/>
    <w:rsid w:val="00AD60DF"/>
    <w:rsid w:val="00AE65C1"/>
    <w:rsid w:val="00AF11D1"/>
    <w:rsid w:val="00AF5D76"/>
    <w:rsid w:val="00AF649B"/>
    <w:rsid w:val="00AF7C23"/>
    <w:rsid w:val="00B00EDC"/>
    <w:rsid w:val="00B1091F"/>
    <w:rsid w:val="00B13D2D"/>
    <w:rsid w:val="00B1632A"/>
    <w:rsid w:val="00B23A03"/>
    <w:rsid w:val="00B23A0A"/>
    <w:rsid w:val="00B45500"/>
    <w:rsid w:val="00B611BF"/>
    <w:rsid w:val="00B638B8"/>
    <w:rsid w:val="00B65E66"/>
    <w:rsid w:val="00B66419"/>
    <w:rsid w:val="00B67825"/>
    <w:rsid w:val="00B67FB1"/>
    <w:rsid w:val="00B87BC5"/>
    <w:rsid w:val="00BB1A5B"/>
    <w:rsid w:val="00BB213B"/>
    <w:rsid w:val="00BC21AF"/>
    <w:rsid w:val="00BC3CBB"/>
    <w:rsid w:val="00BD5248"/>
    <w:rsid w:val="00BF4C1F"/>
    <w:rsid w:val="00BF5F1E"/>
    <w:rsid w:val="00C40DD7"/>
    <w:rsid w:val="00C506B6"/>
    <w:rsid w:val="00C62647"/>
    <w:rsid w:val="00C828C7"/>
    <w:rsid w:val="00C82B84"/>
    <w:rsid w:val="00C844E9"/>
    <w:rsid w:val="00CA72E0"/>
    <w:rsid w:val="00CB402F"/>
    <w:rsid w:val="00CB4A99"/>
    <w:rsid w:val="00CC0E1E"/>
    <w:rsid w:val="00CC503D"/>
    <w:rsid w:val="00CC768F"/>
    <w:rsid w:val="00CD2323"/>
    <w:rsid w:val="00CE1BD7"/>
    <w:rsid w:val="00CE7624"/>
    <w:rsid w:val="00CF0792"/>
    <w:rsid w:val="00CF2CB7"/>
    <w:rsid w:val="00CF7AC0"/>
    <w:rsid w:val="00D00794"/>
    <w:rsid w:val="00D00D1F"/>
    <w:rsid w:val="00D044C1"/>
    <w:rsid w:val="00D07AC5"/>
    <w:rsid w:val="00D13717"/>
    <w:rsid w:val="00D13DD7"/>
    <w:rsid w:val="00D2230C"/>
    <w:rsid w:val="00D22CA3"/>
    <w:rsid w:val="00D24841"/>
    <w:rsid w:val="00D25E30"/>
    <w:rsid w:val="00D27443"/>
    <w:rsid w:val="00D3022B"/>
    <w:rsid w:val="00D3127A"/>
    <w:rsid w:val="00D31454"/>
    <w:rsid w:val="00D36FBB"/>
    <w:rsid w:val="00D459C9"/>
    <w:rsid w:val="00D719BE"/>
    <w:rsid w:val="00D74807"/>
    <w:rsid w:val="00D807B1"/>
    <w:rsid w:val="00D9128B"/>
    <w:rsid w:val="00D92BB2"/>
    <w:rsid w:val="00DA2066"/>
    <w:rsid w:val="00DA2EF5"/>
    <w:rsid w:val="00DC317E"/>
    <w:rsid w:val="00DD62D3"/>
    <w:rsid w:val="00DE0F0B"/>
    <w:rsid w:val="00DE10BB"/>
    <w:rsid w:val="00DF03C5"/>
    <w:rsid w:val="00DF0D25"/>
    <w:rsid w:val="00DF4B7D"/>
    <w:rsid w:val="00DF7396"/>
    <w:rsid w:val="00DF7510"/>
    <w:rsid w:val="00E0112A"/>
    <w:rsid w:val="00E038C2"/>
    <w:rsid w:val="00E0727E"/>
    <w:rsid w:val="00E118C8"/>
    <w:rsid w:val="00E169E2"/>
    <w:rsid w:val="00E17BCE"/>
    <w:rsid w:val="00E17C33"/>
    <w:rsid w:val="00E413B8"/>
    <w:rsid w:val="00E432FD"/>
    <w:rsid w:val="00E46B6C"/>
    <w:rsid w:val="00E47443"/>
    <w:rsid w:val="00E57139"/>
    <w:rsid w:val="00E65126"/>
    <w:rsid w:val="00E7120A"/>
    <w:rsid w:val="00E87FFC"/>
    <w:rsid w:val="00E917F7"/>
    <w:rsid w:val="00EA3C52"/>
    <w:rsid w:val="00EA54A5"/>
    <w:rsid w:val="00EB1418"/>
    <w:rsid w:val="00EB2860"/>
    <w:rsid w:val="00ED1D65"/>
    <w:rsid w:val="00ED2534"/>
    <w:rsid w:val="00ED49C0"/>
    <w:rsid w:val="00EE3ACE"/>
    <w:rsid w:val="00EE4A13"/>
    <w:rsid w:val="00EF0870"/>
    <w:rsid w:val="00EF1274"/>
    <w:rsid w:val="00F072A5"/>
    <w:rsid w:val="00F240E4"/>
    <w:rsid w:val="00F24501"/>
    <w:rsid w:val="00F275E3"/>
    <w:rsid w:val="00F34D5B"/>
    <w:rsid w:val="00F35055"/>
    <w:rsid w:val="00F35F92"/>
    <w:rsid w:val="00F443F5"/>
    <w:rsid w:val="00F45BB5"/>
    <w:rsid w:val="00F47E41"/>
    <w:rsid w:val="00F53141"/>
    <w:rsid w:val="00F53BEC"/>
    <w:rsid w:val="00F54488"/>
    <w:rsid w:val="00F56425"/>
    <w:rsid w:val="00F5689F"/>
    <w:rsid w:val="00F635EF"/>
    <w:rsid w:val="00F72030"/>
    <w:rsid w:val="00F75B25"/>
    <w:rsid w:val="00F7752D"/>
    <w:rsid w:val="00F806D3"/>
    <w:rsid w:val="00F8411D"/>
    <w:rsid w:val="00F84EAA"/>
    <w:rsid w:val="00F9649B"/>
    <w:rsid w:val="00FC2F33"/>
    <w:rsid w:val="00FC70D5"/>
    <w:rsid w:val="00FD1DB6"/>
    <w:rsid w:val="00FD2127"/>
    <w:rsid w:val="00FD5267"/>
    <w:rsid w:val="00FD6F08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2E0"/>
    <w:pPr>
      <w:ind w:left="720"/>
      <w:contextualSpacing/>
    </w:pPr>
  </w:style>
  <w:style w:type="table" w:styleId="a4">
    <w:name w:val="Table Grid"/>
    <w:basedOn w:val="a1"/>
    <w:uiPriority w:val="59"/>
    <w:rsid w:val="00CA7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7403"/>
  </w:style>
  <w:style w:type="paragraph" w:styleId="a7">
    <w:name w:val="footer"/>
    <w:basedOn w:val="a"/>
    <w:link w:val="a8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7403"/>
  </w:style>
  <w:style w:type="paragraph" w:styleId="a9">
    <w:name w:val="Balloon Text"/>
    <w:basedOn w:val="a"/>
    <w:link w:val="aa"/>
    <w:uiPriority w:val="99"/>
    <w:semiHidden/>
    <w:unhideWhenUsed/>
    <w:rsid w:val="00402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02A9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39"/>
    <w:rsid w:val="0016540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6367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2E0"/>
    <w:pPr>
      <w:ind w:left="720"/>
      <w:contextualSpacing/>
    </w:pPr>
  </w:style>
  <w:style w:type="table" w:styleId="a4">
    <w:name w:val="Table Grid"/>
    <w:basedOn w:val="a1"/>
    <w:uiPriority w:val="59"/>
    <w:rsid w:val="00CA7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7403"/>
  </w:style>
  <w:style w:type="paragraph" w:styleId="a7">
    <w:name w:val="footer"/>
    <w:basedOn w:val="a"/>
    <w:link w:val="a8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7403"/>
  </w:style>
  <w:style w:type="paragraph" w:styleId="a9">
    <w:name w:val="Balloon Text"/>
    <w:basedOn w:val="a"/>
    <w:link w:val="aa"/>
    <w:uiPriority w:val="99"/>
    <w:semiHidden/>
    <w:unhideWhenUsed/>
    <w:rsid w:val="00402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02A9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39"/>
    <w:rsid w:val="0016540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6367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56E3-E5AC-4C2C-85F3-2BD8C413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13524</Words>
  <Characters>77088</Characters>
  <Application>Microsoft Office Word</Application>
  <DocSecurity>0</DocSecurity>
  <Lines>642</Lines>
  <Paragraphs>180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Krittanan Tenakul</dc:creator>
  <cp:lastModifiedBy>Krittanan Tenakul</cp:lastModifiedBy>
  <cp:revision>4</cp:revision>
  <cp:lastPrinted>2020-01-31T17:42:00Z</cp:lastPrinted>
  <dcterms:created xsi:type="dcterms:W3CDTF">2020-02-24T04:19:00Z</dcterms:created>
  <dcterms:modified xsi:type="dcterms:W3CDTF">2020-02-24T04:24:00Z</dcterms:modified>
</cp:coreProperties>
</file>